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B43" w:rsidRPr="008F1B43" w:rsidRDefault="008D2162" w:rsidP="008F1B43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sz w:val="20"/>
          <w:szCs w:val="20"/>
        </w:rPr>
      </w:pPr>
      <w:r>
        <w:rPr>
          <w:b/>
          <w:bCs/>
          <w:sz w:val="26"/>
          <w:szCs w:val="26"/>
        </w:rPr>
        <w:tab/>
        <w:t xml:space="preserve">     </w:t>
      </w:r>
      <w:r w:rsidR="005C327B">
        <w:rPr>
          <w:b/>
          <w:bCs/>
          <w:sz w:val="26"/>
          <w:szCs w:val="26"/>
        </w:rPr>
        <w:t xml:space="preserve"> </w:t>
      </w:r>
      <w:r w:rsidR="008F1B43" w:rsidRPr="008F1B43">
        <w:rPr>
          <w:sz w:val="20"/>
          <w:szCs w:val="20"/>
        </w:rPr>
        <w:t xml:space="preserve">Приложение  </w:t>
      </w:r>
    </w:p>
    <w:p w:rsidR="008F1B43" w:rsidRPr="008F1B43" w:rsidRDefault="008F1B43" w:rsidP="008F1B43">
      <w:pPr>
        <w:widowControl w:val="0"/>
        <w:ind w:left="6237"/>
        <w:outlineLvl w:val="1"/>
        <w:rPr>
          <w:bCs/>
          <w:snapToGrid w:val="0"/>
          <w:sz w:val="20"/>
          <w:szCs w:val="20"/>
          <w:lang w:eastAsia="en-US"/>
        </w:rPr>
      </w:pPr>
      <w:r w:rsidRPr="008F1B43">
        <w:rPr>
          <w:bCs/>
          <w:snapToGrid w:val="0"/>
          <w:sz w:val="20"/>
          <w:szCs w:val="20"/>
          <w:lang w:eastAsia="en-US"/>
        </w:rPr>
        <w:t>к приказу Межрайонной ИФНС России № 9</w:t>
      </w:r>
      <w:r w:rsidRPr="008F1B43">
        <w:rPr>
          <w:bCs/>
          <w:snapToGrid w:val="0"/>
          <w:sz w:val="20"/>
          <w:szCs w:val="20"/>
          <w:lang w:eastAsia="en-US"/>
        </w:rPr>
        <w:br/>
        <w:t xml:space="preserve">по Владимирской области </w:t>
      </w:r>
    </w:p>
    <w:p w:rsidR="008F1B43" w:rsidRPr="008F1B43" w:rsidRDefault="008F1B43" w:rsidP="008F1B43">
      <w:pPr>
        <w:widowControl w:val="0"/>
        <w:pBdr>
          <w:bottom w:val="single" w:sz="4" w:space="1" w:color="auto"/>
        </w:pBdr>
        <w:ind w:left="6237"/>
        <w:outlineLvl w:val="1"/>
        <w:rPr>
          <w:bCs/>
          <w:snapToGrid w:val="0"/>
          <w:sz w:val="20"/>
          <w:szCs w:val="20"/>
          <w:lang w:eastAsia="en-US"/>
        </w:rPr>
      </w:pPr>
      <w:r w:rsidRPr="008F1B43">
        <w:rPr>
          <w:bCs/>
          <w:snapToGrid w:val="0"/>
          <w:sz w:val="20"/>
          <w:szCs w:val="20"/>
          <w:lang w:eastAsia="en-US"/>
        </w:rPr>
        <w:t xml:space="preserve">от </w:t>
      </w:r>
      <w:r w:rsidR="0040382F">
        <w:rPr>
          <w:bCs/>
          <w:snapToGrid w:val="0"/>
          <w:sz w:val="20"/>
          <w:szCs w:val="20"/>
          <w:lang w:eastAsia="en-US"/>
        </w:rPr>
        <w:t>11</w:t>
      </w:r>
      <w:r w:rsidR="0002441E">
        <w:rPr>
          <w:bCs/>
          <w:snapToGrid w:val="0"/>
          <w:sz w:val="20"/>
          <w:szCs w:val="20"/>
          <w:lang w:eastAsia="en-US"/>
        </w:rPr>
        <w:t>.02.2020</w:t>
      </w:r>
      <w:r w:rsidR="00DC1094">
        <w:rPr>
          <w:bCs/>
          <w:snapToGrid w:val="0"/>
          <w:sz w:val="20"/>
          <w:szCs w:val="20"/>
          <w:lang w:eastAsia="en-US"/>
        </w:rPr>
        <w:t xml:space="preserve"> № </w:t>
      </w:r>
      <w:r w:rsidR="00A73C83">
        <w:rPr>
          <w:bCs/>
          <w:snapToGrid w:val="0"/>
          <w:sz w:val="20"/>
          <w:szCs w:val="20"/>
          <w:lang w:eastAsia="en-US"/>
        </w:rPr>
        <w:t>01-07-01/</w:t>
      </w:r>
      <w:r w:rsidR="00010DF0">
        <w:rPr>
          <w:bCs/>
          <w:snapToGrid w:val="0"/>
          <w:sz w:val="20"/>
          <w:szCs w:val="20"/>
          <w:lang w:eastAsia="en-US"/>
        </w:rPr>
        <w:t>12</w:t>
      </w:r>
      <w:bookmarkStart w:id="0" w:name="_GoBack"/>
      <w:bookmarkEnd w:id="0"/>
    </w:p>
    <w:p w:rsidR="002C4E5F" w:rsidRDefault="002C4E5F" w:rsidP="00CB3BDA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  <w:bCs/>
          <w:sz w:val="26"/>
          <w:szCs w:val="26"/>
        </w:rPr>
      </w:pP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E91A26">
        <w:rPr>
          <w:b/>
          <w:bCs/>
          <w:sz w:val="26"/>
          <w:szCs w:val="26"/>
        </w:rPr>
        <w:t xml:space="preserve">ых </w:t>
      </w:r>
      <w:r w:rsidRPr="006315A5">
        <w:rPr>
          <w:b/>
          <w:bCs/>
          <w:sz w:val="26"/>
          <w:szCs w:val="26"/>
        </w:rPr>
        <w:t>должност</w:t>
      </w:r>
      <w:r w:rsidR="00E91A26">
        <w:rPr>
          <w:b/>
          <w:bCs/>
          <w:sz w:val="26"/>
          <w:szCs w:val="26"/>
        </w:rPr>
        <w:t>ей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E91A26" w:rsidRPr="00E91A26">
        <w:rPr>
          <w:b/>
          <w:bCs/>
          <w:sz w:val="26"/>
          <w:szCs w:val="26"/>
        </w:rPr>
        <w:t>Межрайонной ИФНС России № 9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E91A26" w:rsidRPr="00A72C2A" w:rsidRDefault="00826AA6" w:rsidP="00E91A26">
      <w:pPr>
        <w:spacing w:after="40"/>
        <w:ind w:firstLine="708"/>
        <w:jc w:val="both"/>
        <w:rPr>
          <w:color w:val="000000"/>
          <w:sz w:val="26"/>
          <w:szCs w:val="26"/>
        </w:rPr>
      </w:pPr>
      <w:r w:rsidRPr="006315A5">
        <w:rPr>
          <w:sz w:val="26"/>
          <w:szCs w:val="26"/>
        </w:rPr>
        <w:t xml:space="preserve">1. </w:t>
      </w:r>
      <w:r w:rsidR="00E91A26" w:rsidRPr="00A72C2A">
        <w:rPr>
          <w:sz w:val="26"/>
          <w:szCs w:val="26"/>
        </w:rPr>
        <w:t xml:space="preserve">Межрайонная Инспекция Федеральной налоговой службы </w:t>
      </w:r>
      <w:r w:rsidR="00E91A26">
        <w:rPr>
          <w:sz w:val="26"/>
          <w:szCs w:val="26"/>
        </w:rPr>
        <w:t>№ 9</w:t>
      </w:r>
      <w:r w:rsidR="00E91A26" w:rsidRPr="00A72C2A">
        <w:rPr>
          <w:sz w:val="26"/>
          <w:szCs w:val="26"/>
        </w:rPr>
        <w:t xml:space="preserve"> по Владимирской области в лице </w:t>
      </w:r>
      <w:proofErr w:type="spellStart"/>
      <w:r w:rsidR="007959DC">
        <w:rPr>
          <w:sz w:val="26"/>
          <w:szCs w:val="26"/>
        </w:rPr>
        <w:t>и</w:t>
      </w:r>
      <w:r w:rsidR="00BF523C">
        <w:rPr>
          <w:sz w:val="26"/>
          <w:szCs w:val="26"/>
        </w:rPr>
        <w:t>.о</w:t>
      </w:r>
      <w:proofErr w:type="spellEnd"/>
      <w:r w:rsidR="00BF523C">
        <w:rPr>
          <w:sz w:val="26"/>
          <w:szCs w:val="26"/>
        </w:rPr>
        <w:t xml:space="preserve">. </w:t>
      </w:r>
      <w:r w:rsidR="00E91A26" w:rsidRPr="00A72C2A">
        <w:rPr>
          <w:sz w:val="26"/>
          <w:szCs w:val="26"/>
        </w:rPr>
        <w:t xml:space="preserve">начальника </w:t>
      </w:r>
      <w:r w:rsidR="007959DC">
        <w:rPr>
          <w:sz w:val="26"/>
          <w:szCs w:val="26"/>
        </w:rPr>
        <w:t>Климовой Ирины Юрьевны</w:t>
      </w:r>
      <w:r w:rsidR="00E91A26" w:rsidRPr="00A72C2A">
        <w:rPr>
          <w:sz w:val="26"/>
          <w:szCs w:val="26"/>
        </w:rPr>
        <w:t xml:space="preserve">, действующей на основании Положения от 14.07.2017, объявляет конкурс на замещение </w:t>
      </w:r>
      <w:r w:rsidR="00EA7CCB" w:rsidRPr="000F05C3">
        <w:rPr>
          <w:sz w:val="26"/>
          <w:szCs w:val="26"/>
        </w:rPr>
        <w:t xml:space="preserve">вакантных должностей </w:t>
      </w:r>
      <w:r w:rsidR="00E91A26" w:rsidRPr="00A72C2A">
        <w:rPr>
          <w:sz w:val="26"/>
          <w:szCs w:val="26"/>
        </w:rPr>
        <w:t>государственной гражданской службы:</w:t>
      </w:r>
    </w:p>
    <w:p w:rsidR="007D6DC2" w:rsidRDefault="00E91A26" w:rsidP="00E91A26">
      <w:pPr>
        <w:widowControl w:val="0"/>
        <w:ind w:firstLine="709"/>
        <w:rPr>
          <w:b/>
          <w:sz w:val="26"/>
          <w:szCs w:val="26"/>
          <w:u w:val="single"/>
        </w:rPr>
      </w:pPr>
      <w:r w:rsidRPr="001402A2">
        <w:rPr>
          <w:b/>
          <w:sz w:val="26"/>
          <w:szCs w:val="26"/>
        </w:rPr>
        <w:t xml:space="preserve">- </w:t>
      </w:r>
      <w:r w:rsidR="002D4A46" w:rsidRPr="002D4A46">
        <w:rPr>
          <w:b/>
          <w:sz w:val="26"/>
          <w:szCs w:val="26"/>
          <w:u w:val="single"/>
        </w:rPr>
        <w:t xml:space="preserve">главного </w:t>
      </w:r>
      <w:r w:rsidR="001402A2" w:rsidRPr="002D4A46">
        <w:rPr>
          <w:b/>
          <w:sz w:val="26"/>
          <w:szCs w:val="26"/>
          <w:u w:val="single"/>
        </w:rPr>
        <w:t>государственного налогового инспектора</w:t>
      </w:r>
      <w:r w:rsidR="00C91D8A">
        <w:rPr>
          <w:b/>
          <w:sz w:val="26"/>
          <w:szCs w:val="26"/>
          <w:u w:val="single"/>
        </w:rPr>
        <w:t xml:space="preserve"> отдела камеральных проверок № 1</w:t>
      </w:r>
      <w:r w:rsidR="0002441E">
        <w:rPr>
          <w:b/>
          <w:sz w:val="26"/>
          <w:szCs w:val="26"/>
          <w:u w:val="single"/>
        </w:rPr>
        <w:t>;</w:t>
      </w:r>
    </w:p>
    <w:p w:rsidR="0002441E" w:rsidRPr="00DE4136" w:rsidRDefault="0002441E" w:rsidP="00E91A26">
      <w:pPr>
        <w:widowControl w:val="0"/>
        <w:ind w:firstLine="709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- </w:t>
      </w:r>
      <w:r w:rsidRPr="00DE4136">
        <w:rPr>
          <w:b/>
          <w:sz w:val="26"/>
          <w:szCs w:val="26"/>
          <w:u w:val="single"/>
        </w:rPr>
        <w:t>главного специалиста-эксперта аналитического отдела.</w:t>
      </w:r>
    </w:p>
    <w:p w:rsidR="00E91A26" w:rsidRPr="00E91A26" w:rsidRDefault="00E91A26" w:rsidP="00E91A26">
      <w:pPr>
        <w:ind w:firstLine="708"/>
        <w:rPr>
          <w:b/>
          <w:sz w:val="26"/>
          <w:szCs w:val="26"/>
          <w:u w:val="single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</w:t>
      </w:r>
      <w:r w:rsidRPr="00E91A26">
        <w:rPr>
          <w:rFonts w:ascii="Times New Roman" w:hAnsi="Times New Roman" w:cs="Times New Roman"/>
          <w:color w:val="000000" w:themeColor="text1"/>
          <w:sz w:val="26"/>
          <w:szCs w:val="26"/>
        </w:rPr>
        <w:t>Минтруда (</w:t>
      </w:r>
      <w:hyperlink r:id="rId6" w:history="1"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http</w:t>
        </w:r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://</w:t>
        </w:r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proofErr w:type="spellStart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rosmintrud</w:t>
        </w:r>
        <w:proofErr w:type="spellEnd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proofErr w:type="spellStart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  <w:proofErr w:type="spellEnd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/</w:t>
        </w:r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ministry</w:t>
        </w:r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/</w:t>
        </w:r>
        <w:proofErr w:type="spellStart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programms</w:t>
        </w:r>
        <w:proofErr w:type="spellEnd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/</w:t>
        </w:r>
        <w:proofErr w:type="spellStart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gossluzhba</w:t>
        </w:r>
        <w:proofErr w:type="spellEnd"/>
        <w:r w:rsidR="00A56670" w:rsidRPr="00E91A26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/16/1</w:t>
        </w:r>
      </w:hyperlink>
      <w:r w:rsidRPr="00E91A26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>.1. К претенденту н</w:t>
      </w:r>
      <w:r w:rsidR="00E91A26">
        <w:rPr>
          <w:sz w:val="26"/>
          <w:szCs w:val="26"/>
        </w:rPr>
        <w:t>а замещение вакантной должности</w:t>
      </w:r>
      <w:r w:rsidR="001402A2" w:rsidRPr="001402A2">
        <w:rPr>
          <w:b/>
          <w:sz w:val="26"/>
          <w:szCs w:val="26"/>
        </w:rPr>
        <w:t xml:space="preserve"> </w:t>
      </w:r>
      <w:r w:rsidR="00583EC1" w:rsidRPr="00583EC1">
        <w:rPr>
          <w:b/>
          <w:sz w:val="26"/>
          <w:szCs w:val="26"/>
          <w:u w:val="single"/>
        </w:rPr>
        <w:t xml:space="preserve">главного </w:t>
      </w:r>
      <w:r w:rsidR="001402A2" w:rsidRPr="00583EC1">
        <w:rPr>
          <w:b/>
          <w:sz w:val="26"/>
          <w:szCs w:val="26"/>
          <w:u w:val="single"/>
        </w:rPr>
        <w:t xml:space="preserve">государственного налогового инспектора отдела камеральных проверок № </w:t>
      </w:r>
      <w:r w:rsidR="00583EC1">
        <w:rPr>
          <w:b/>
          <w:sz w:val="26"/>
          <w:szCs w:val="26"/>
          <w:u w:val="single"/>
        </w:rPr>
        <w:t xml:space="preserve">1 </w:t>
      </w:r>
      <w:r w:rsidR="008B1E56" w:rsidRPr="001402A2">
        <w:rPr>
          <w:sz w:val="26"/>
          <w:szCs w:val="26"/>
        </w:rPr>
        <w:t>предъявляются</w:t>
      </w:r>
      <w:r w:rsidR="008B1E56" w:rsidRPr="006315A5">
        <w:rPr>
          <w:sz w:val="26"/>
          <w:szCs w:val="26"/>
        </w:rPr>
        <w:t xml:space="preserve">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8A13BA" w:rsidP="00CF6E37"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>Наличие высшего образования.</w:t>
      </w:r>
    </w:p>
    <w:p w:rsidR="006315A5" w:rsidRPr="006315A5" w:rsidRDefault="006315A5" w:rsidP="00BF523C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При назначении на указанную должность требования к стажу не предъявляются.</w:t>
      </w:r>
    </w:p>
    <w:p w:rsidR="006315A5" w:rsidRDefault="006315A5" w:rsidP="00CF6E37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6315A5">
        <w:rPr>
          <w:spacing w:val="-2"/>
          <w:sz w:val="26"/>
          <w:szCs w:val="26"/>
        </w:rPr>
        <w:t xml:space="preserve">Наличие базовых знаний: </w:t>
      </w:r>
      <w:r w:rsidRPr="006315A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6315A5">
          <w:rPr>
            <w:sz w:val="26"/>
            <w:szCs w:val="26"/>
          </w:rPr>
          <w:t>Конституции</w:t>
        </w:r>
      </w:hyperlink>
      <w:r w:rsidRPr="006315A5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27.05.2003 № 58-ФЗ «О системе государственной службы Российской </w:t>
      </w:r>
      <w:r w:rsidRPr="006315A5">
        <w:rPr>
          <w:sz w:val="26"/>
          <w:szCs w:val="26"/>
        </w:rPr>
        <w:lastRenderedPageBreak/>
        <w:t xml:space="preserve">Федерации», Федерального </w:t>
      </w:r>
      <w:hyperlink r:id="rId9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0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25.12.2008 № 273-ФЗ «О противодействии коррупции»;</w:t>
      </w:r>
      <w:r w:rsidRPr="00B2705E">
        <w:rPr>
          <w:color w:val="000000" w:themeColor="text1"/>
          <w:sz w:val="26"/>
          <w:szCs w:val="26"/>
        </w:rPr>
        <w:t xml:space="preserve"> </w:t>
      </w:r>
      <w:r w:rsidR="00891BA7" w:rsidRPr="00B2705E">
        <w:rPr>
          <w:color w:val="000000" w:themeColor="text1"/>
          <w:sz w:val="26"/>
          <w:szCs w:val="26"/>
        </w:rPr>
        <w:t>знаний</w:t>
      </w:r>
      <w:r w:rsidR="00891BA7">
        <w:rPr>
          <w:sz w:val="26"/>
          <w:szCs w:val="26"/>
        </w:rPr>
        <w:t xml:space="preserve"> </w:t>
      </w:r>
      <w:r w:rsidRPr="006315A5">
        <w:rPr>
          <w:sz w:val="26"/>
          <w:szCs w:val="26"/>
        </w:rPr>
        <w:t>в области информационно-коммуникационных технологий</w:t>
      </w:r>
      <w:r w:rsidR="00391FD7">
        <w:rPr>
          <w:spacing w:val="-2"/>
          <w:sz w:val="26"/>
          <w:szCs w:val="26"/>
        </w:rPr>
        <w:t>.</w:t>
      </w:r>
    </w:p>
    <w:p w:rsidR="00391FD7" w:rsidRPr="006315A5" w:rsidRDefault="00391FD7" w:rsidP="00CF6E37">
      <w:pPr>
        <w:widowControl w:val="0"/>
        <w:ind w:firstLine="709"/>
        <w:jc w:val="both"/>
        <w:rPr>
          <w:sz w:val="26"/>
          <w:szCs w:val="26"/>
        </w:rPr>
      </w:pPr>
      <w:r w:rsidRPr="00391FD7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315A5" w:rsidRPr="00437FA6" w:rsidRDefault="006315A5" w:rsidP="00CF6E37">
      <w:pPr>
        <w:widowControl w:val="0"/>
        <w:ind w:firstLine="709"/>
        <w:rPr>
          <w:sz w:val="26"/>
          <w:szCs w:val="26"/>
        </w:rPr>
      </w:pPr>
      <w:r w:rsidRPr="00437FA6">
        <w:rPr>
          <w:sz w:val="26"/>
          <w:szCs w:val="26"/>
        </w:rPr>
        <w:t>Наличие профессиональных знаний:</w:t>
      </w:r>
    </w:p>
    <w:p w:rsidR="00E9188F" w:rsidRPr="00E9188F" w:rsidRDefault="00846B0C" w:rsidP="00E9188F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="00437FA6" w:rsidRPr="00437FA6">
        <w:rPr>
          <w:color w:val="000000"/>
          <w:sz w:val="26"/>
          <w:szCs w:val="26"/>
        </w:rPr>
        <w:t xml:space="preserve">В сфере законодательства Российской Федерации: </w:t>
      </w:r>
      <w:r w:rsidR="00E9188F" w:rsidRPr="00E9188F">
        <w:rPr>
          <w:color w:val="000000"/>
          <w:sz w:val="26"/>
          <w:szCs w:val="26"/>
        </w:rPr>
        <w:t xml:space="preserve">Налоговый кодекс Российской Федерации; Трудовой кодекс Российской Федерации от 30 декабря 2001 г. № 197-ФЗ (ст. 78, ст. 80, ст. 119, ст. 122,  глава 23); Гражданский кодекс Российской Федерации (часть первая) от 30 ноября 1994 г. № 51-ФЗ;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Указ Президента Российской Федерации от 11 января 1995 г. № 32 «О государственных должностях Российской Федерации»;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Федеральный закон Российской Федерации от 27 июля 2006 г. N 152-ФЗ "О персональных данных"; Указ Президента Российской Федерации от 31 декабря 2005 г. № 1574 «О Реестре должностей федеральной государственной гражданской службы»;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 </w:t>
      </w:r>
      <w:proofErr w:type="gramStart"/>
      <w:r w:rsidR="00E9188F" w:rsidRPr="00E9188F">
        <w:rPr>
          <w:color w:val="000000"/>
          <w:sz w:val="26"/>
          <w:szCs w:val="26"/>
        </w:rPr>
        <w:t>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E9188F" w:rsidRPr="00E9188F">
        <w:rPr>
          <w:color w:val="000000"/>
          <w:sz w:val="26"/>
          <w:szCs w:val="26"/>
        </w:rPr>
        <w:t xml:space="preserve"> </w:t>
      </w:r>
      <w:proofErr w:type="gramStart"/>
      <w:r w:rsidR="00E9188F" w:rsidRPr="00E9188F">
        <w:rPr>
          <w:color w:val="000000"/>
          <w:sz w:val="26"/>
          <w:szCs w:val="26"/>
        </w:rPr>
        <w:t>же физическому лицу»; приказ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 приказ ФНС России от 10 сентября 2015 г. № ММВ-7-11/387@ «Об утверждении кодов видов доходов и вычетов»;</w:t>
      </w:r>
      <w:proofErr w:type="gramEnd"/>
      <w:r w:rsidR="00E9188F" w:rsidRPr="00E9188F">
        <w:rPr>
          <w:color w:val="000000"/>
          <w:sz w:val="26"/>
          <w:szCs w:val="26"/>
        </w:rPr>
        <w:t xml:space="preserve"> </w:t>
      </w:r>
      <w:proofErr w:type="gramStart"/>
      <w:r w:rsidR="00E9188F" w:rsidRPr="00E9188F">
        <w:rPr>
          <w:color w:val="000000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="00E9188F" w:rsidRPr="00E9188F">
        <w:rPr>
          <w:color w:val="000000"/>
          <w:sz w:val="26"/>
          <w:szCs w:val="26"/>
        </w:rPr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форме»; приказ ФНС России от 13 ноября 2015 г. № ММВ-7-11/512@ «Об </w:t>
      </w:r>
      <w:r w:rsidR="00E9188F" w:rsidRPr="00E9188F">
        <w:rPr>
          <w:color w:val="000000"/>
          <w:sz w:val="26"/>
          <w:szCs w:val="26"/>
        </w:rPr>
        <w:lastRenderedPageBreak/>
        <w:t xml:space="preserve">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="00E9188F" w:rsidRPr="00E9188F">
        <w:rPr>
          <w:color w:val="000000"/>
          <w:sz w:val="26"/>
          <w:szCs w:val="26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 г. № ММВ-7-11/477@ «Об утверждении формы налогового уведомления»;</w:t>
      </w:r>
      <w:proofErr w:type="gramEnd"/>
      <w:r w:rsidR="00E9188F" w:rsidRPr="00E9188F">
        <w:rPr>
          <w:color w:val="000000"/>
          <w:sz w:val="26"/>
          <w:szCs w:val="26"/>
        </w:rPr>
        <w:t xml:space="preserve"> </w:t>
      </w:r>
      <w:proofErr w:type="gramStart"/>
      <w:r w:rsidR="00E9188F" w:rsidRPr="00E9188F">
        <w:rPr>
          <w:color w:val="000000"/>
          <w:sz w:val="26"/>
          <w:szCs w:val="26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предпринимателей»;</w:t>
      </w:r>
      <w:proofErr w:type="gramEnd"/>
      <w:r w:rsidR="00E9188F" w:rsidRPr="00E9188F">
        <w:rPr>
          <w:color w:val="000000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письмо ФНС России от 16 июля 2013 г. № АС-4-2/12705 «О рекомендациях по проведению камеральных налоговых проверок».</w:t>
      </w:r>
    </w:p>
    <w:p w:rsidR="0001196E" w:rsidRPr="008410DE" w:rsidRDefault="00C76559" w:rsidP="00C76559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8410DE">
        <w:rPr>
          <w:color w:val="000000"/>
          <w:sz w:val="26"/>
          <w:szCs w:val="26"/>
        </w:rPr>
        <w:t>Г</w:t>
      </w:r>
      <w:r w:rsidR="001B1D2B">
        <w:rPr>
          <w:color w:val="000000"/>
          <w:sz w:val="26"/>
          <w:szCs w:val="26"/>
        </w:rPr>
        <w:t xml:space="preserve">лавный </w:t>
      </w:r>
      <w:r w:rsidR="00E9188F" w:rsidRPr="008410DE">
        <w:rPr>
          <w:color w:val="000000"/>
          <w:sz w:val="26"/>
          <w:szCs w:val="26"/>
        </w:rPr>
        <w:t>г</w:t>
      </w:r>
      <w:r w:rsidRPr="008410DE">
        <w:rPr>
          <w:color w:val="000000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10DE" w:rsidRPr="008410DE" w:rsidRDefault="004F58BA" w:rsidP="008410D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proofErr w:type="gramStart"/>
      <w:r w:rsidRPr="008410DE">
        <w:rPr>
          <w:sz w:val="26"/>
          <w:szCs w:val="26"/>
        </w:rPr>
        <w:t xml:space="preserve">Иные профессиональные знания: </w:t>
      </w:r>
      <w:r w:rsidR="008410DE" w:rsidRPr="008410DE">
        <w:rPr>
          <w:color w:val="000000"/>
          <w:sz w:val="26"/>
          <w:szCs w:val="26"/>
        </w:rPr>
        <w:t xml:space="preserve">основы экономики, бухгалтерского и налогового учета; порядок обложения налогом на доходы физических лиц; особенности проведения камеральных налоговых проверок, в </w:t>
      </w:r>
      <w:proofErr w:type="spellStart"/>
      <w:r w:rsidR="008410DE" w:rsidRPr="008410DE">
        <w:rPr>
          <w:color w:val="000000"/>
          <w:sz w:val="26"/>
          <w:szCs w:val="26"/>
        </w:rPr>
        <w:t>т.ч</w:t>
      </w:r>
      <w:proofErr w:type="spellEnd"/>
      <w:r w:rsidR="008410DE" w:rsidRPr="008410DE">
        <w:rPr>
          <w:color w:val="000000"/>
          <w:sz w:val="26"/>
          <w:szCs w:val="26"/>
        </w:rPr>
        <w:t>. консолидированной группы налогоплательщиков; порядок и сроки проведения камеральных проверок; порядок и сроки рассмотрения материалов налоговой проверки, основы налогообложения; порядок определения налогооблагаемой базы; общие положения о налоговом контроле;</w:t>
      </w:r>
      <w:proofErr w:type="gramEnd"/>
      <w:r w:rsidR="008410DE" w:rsidRPr="008410DE">
        <w:rPr>
          <w:sz w:val="26"/>
          <w:szCs w:val="26"/>
        </w:rPr>
        <w:t xml:space="preserve">  </w:t>
      </w:r>
      <w:r w:rsidR="008410DE" w:rsidRPr="008410DE">
        <w:rPr>
          <w:color w:val="000000"/>
          <w:sz w:val="26"/>
          <w:szCs w:val="26"/>
        </w:rPr>
        <w:t>требования к составлению акта камеральной проверки;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8410DE" w:rsidRPr="008410DE" w:rsidRDefault="004F58BA" w:rsidP="008410D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8410DE">
        <w:rPr>
          <w:sz w:val="26"/>
          <w:szCs w:val="26"/>
        </w:rPr>
        <w:t xml:space="preserve">Наличие функциональных знаний: </w:t>
      </w:r>
      <w:r w:rsidR="008410DE" w:rsidRPr="008410DE">
        <w:rPr>
          <w:color w:val="000000"/>
          <w:sz w:val="26"/>
          <w:szCs w:val="26"/>
        </w:rPr>
        <w:t xml:space="preserve"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процедур.  </w:t>
      </w:r>
      <w:r w:rsidR="008410DE" w:rsidRPr="008410DE">
        <w:rPr>
          <w:color w:val="000000"/>
          <w:sz w:val="26"/>
          <w:szCs w:val="26"/>
        </w:rPr>
        <w:tab/>
        <w:t xml:space="preserve">                                </w:t>
      </w:r>
    </w:p>
    <w:p w:rsidR="008410DE" w:rsidRPr="008410DE" w:rsidRDefault="004F58BA" w:rsidP="008410D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8410DE">
        <w:rPr>
          <w:sz w:val="26"/>
          <w:szCs w:val="26"/>
        </w:rPr>
        <w:t xml:space="preserve">Наличие профессиональных умений: </w:t>
      </w:r>
      <w:r w:rsidR="008410DE" w:rsidRPr="008410DE">
        <w:rPr>
          <w:color w:val="000000"/>
          <w:sz w:val="26"/>
          <w:szCs w:val="26"/>
        </w:rPr>
        <w:t>расчет налога на доходы физических лиц;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составление акта по результатам проведения камеральной налоговой проверки, проведение сверки расчетов по налогам, сборам, пеням, штрафам, процентам совместно с налогоплательщиками.</w:t>
      </w:r>
    </w:p>
    <w:p w:rsidR="008410DE" w:rsidRPr="008410DE" w:rsidRDefault="004F58BA" w:rsidP="008410D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8410DE">
        <w:rPr>
          <w:sz w:val="26"/>
          <w:szCs w:val="26"/>
        </w:rPr>
        <w:t xml:space="preserve">Наличие функциональных умений: </w:t>
      </w:r>
      <w:r w:rsidR="008410DE" w:rsidRPr="008410DE">
        <w:rPr>
          <w:color w:val="000000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</w:t>
      </w:r>
      <w:r w:rsidR="008410DE" w:rsidRPr="008410DE">
        <w:rPr>
          <w:color w:val="000000"/>
          <w:sz w:val="26"/>
          <w:szCs w:val="26"/>
        </w:rPr>
        <w:lastRenderedPageBreak/>
        <w:t>документов.</w:t>
      </w:r>
    </w:p>
    <w:p w:rsidR="00EC02EF" w:rsidRPr="006315A5" w:rsidRDefault="00EC02EF" w:rsidP="00EC02EF">
      <w:pPr>
        <w:widowControl w:val="0"/>
        <w:ind w:firstLine="709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3.2.</w:t>
      </w:r>
      <w:r w:rsidRPr="00EC02EF">
        <w:rPr>
          <w:sz w:val="26"/>
          <w:szCs w:val="26"/>
        </w:rPr>
        <w:t xml:space="preserve"> </w:t>
      </w:r>
      <w:r w:rsidRPr="006315A5">
        <w:rPr>
          <w:sz w:val="26"/>
          <w:szCs w:val="26"/>
        </w:rPr>
        <w:t>К претенденту н</w:t>
      </w:r>
      <w:r>
        <w:rPr>
          <w:sz w:val="26"/>
          <w:szCs w:val="26"/>
        </w:rPr>
        <w:t>а замещение вакантной должности</w:t>
      </w:r>
      <w:r w:rsidRPr="001402A2">
        <w:rPr>
          <w:b/>
          <w:sz w:val="26"/>
          <w:szCs w:val="26"/>
        </w:rPr>
        <w:t xml:space="preserve"> </w:t>
      </w:r>
      <w:r w:rsidRPr="00583EC1">
        <w:rPr>
          <w:b/>
          <w:sz w:val="26"/>
          <w:szCs w:val="26"/>
          <w:u w:val="single"/>
        </w:rPr>
        <w:t xml:space="preserve">главного </w:t>
      </w:r>
      <w:r>
        <w:rPr>
          <w:b/>
          <w:sz w:val="26"/>
          <w:szCs w:val="26"/>
          <w:u w:val="single"/>
        </w:rPr>
        <w:t xml:space="preserve">специалиста-эксперта аналитического отдела </w:t>
      </w:r>
      <w:r w:rsidRPr="001402A2">
        <w:rPr>
          <w:sz w:val="26"/>
          <w:szCs w:val="26"/>
        </w:rPr>
        <w:t>предъявляются</w:t>
      </w:r>
      <w:r w:rsidRPr="006315A5">
        <w:rPr>
          <w:sz w:val="26"/>
          <w:szCs w:val="26"/>
        </w:rPr>
        <w:t xml:space="preserve"> следующие квалификационные требования</w:t>
      </w:r>
      <w:r>
        <w:rPr>
          <w:sz w:val="26"/>
          <w:szCs w:val="26"/>
        </w:rPr>
        <w:t xml:space="preserve"> (должностной регламент – приложение 2)</w:t>
      </w:r>
      <w:r w:rsidRPr="006315A5">
        <w:rPr>
          <w:sz w:val="26"/>
          <w:szCs w:val="26"/>
        </w:rPr>
        <w:t xml:space="preserve">: </w:t>
      </w:r>
    </w:p>
    <w:p w:rsidR="00EC02EF" w:rsidRPr="006315A5" w:rsidRDefault="00EC02EF" w:rsidP="00EC02EF">
      <w:pPr>
        <w:widowControl w:val="0"/>
        <w:ind w:firstLine="709"/>
        <w:rPr>
          <w:sz w:val="26"/>
          <w:szCs w:val="26"/>
        </w:rPr>
      </w:pPr>
      <w:r>
        <w:rPr>
          <w:sz w:val="26"/>
          <w:szCs w:val="26"/>
        </w:rPr>
        <w:t>Наличие высшего образования.</w:t>
      </w:r>
    </w:p>
    <w:p w:rsidR="00EC02EF" w:rsidRPr="006315A5" w:rsidRDefault="00EC02EF" w:rsidP="00EC02EF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При назначении на указанную должность требования к стажу не предъявляются.</w:t>
      </w:r>
    </w:p>
    <w:p w:rsidR="00EC02EF" w:rsidRDefault="00EC02EF" w:rsidP="00EC02EF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6315A5">
        <w:rPr>
          <w:spacing w:val="-2"/>
          <w:sz w:val="26"/>
          <w:szCs w:val="26"/>
        </w:rPr>
        <w:t xml:space="preserve">Наличие базовых знаний: </w:t>
      </w:r>
      <w:r w:rsidRPr="006315A5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11" w:history="1">
        <w:r w:rsidRPr="006315A5">
          <w:rPr>
            <w:sz w:val="26"/>
            <w:szCs w:val="26"/>
          </w:rPr>
          <w:t>Конституции</w:t>
        </w:r>
      </w:hyperlink>
      <w:r w:rsidRPr="006315A5">
        <w:rPr>
          <w:sz w:val="26"/>
          <w:szCs w:val="26"/>
        </w:rPr>
        <w:t xml:space="preserve"> Российской Федерации, Федерального </w:t>
      </w:r>
      <w:hyperlink r:id="rId12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3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4" w:history="1">
        <w:r w:rsidRPr="006315A5">
          <w:rPr>
            <w:sz w:val="26"/>
            <w:szCs w:val="26"/>
          </w:rPr>
          <w:t>закона</w:t>
        </w:r>
      </w:hyperlink>
      <w:r w:rsidRPr="006315A5">
        <w:rPr>
          <w:sz w:val="26"/>
          <w:szCs w:val="26"/>
        </w:rPr>
        <w:t xml:space="preserve"> от 25.12.2008 № 273-ФЗ «О противодействии коррупции»;</w:t>
      </w:r>
      <w:r w:rsidRPr="00B2705E">
        <w:rPr>
          <w:color w:val="000000" w:themeColor="text1"/>
          <w:sz w:val="26"/>
          <w:szCs w:val="26"/>
        </w:rPr>
        <w:t xml:space="preserve"> знаний</w:t>
      </w:r>
      <w:r>
        <w:rPr>
          <w:sz w:val="26"/>
          <w:szCs w:val="26"/>
        </w:rPr>
        <w:t xml:space="preserve"> </w:t>
      </w:r>
      <w:r w:rsidRPr="006315A5">
        <w:rPr>
          <w:sz w:val="26"/>
          <w:szCs w:val="26"/>
        </w:rPr>
        <w:t>в области информационно-коммуникационных технологий</w:t>
      </w:r>
      <w:r>
        <w:rPr>
          <w:spacing w:val="-2"/>
          <w:sz w:val="26"/>
          <w:szCs w:val="26"/>
        </w:rPr>
        <w:t>.</w:t>
      </w:r>
    </w:p>
    <w:p w:rsidR="00EC02EF" w:rsidRPr="006315A5" w:rsidRDefault="00EC02EF" w:rsidP="00EC02EF">
      <w:pPr>
        <w:widowControl w:val="0"/>
        <w:ind w:firstLine="709"/>
        <w:jc w:val="both"/>
        <w:rPr>
          <w:sz w:val="26"/>
          <w:szCs w:val="26"/>
        </w:rPr>
      </w:pPr>
      <w:r w:rsidRPr="00391FD7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C02EF" w:rsidRPr="00437FA6" w:rsidRDefault="00EC02EF" w:rsidP="00EC02EF">
      <w:pPr>
        <w:widowControl w:val="0"/>
        <w:ind w:firstLine="709"/>
        <w:rPr>
          <w:sz w:val="26"/>
          <w:szCs w:val="26"/>
        </w:rPr>
      </w:pPr>
      <w:r w:rsidRPr="00437FA6">
        <w:rPr>
          <w:sz w:val="26"/>
          <w:szCs w:val="26"/>
        </w:rPr>
        <w:t>Наличие профессиональных знаний:</w:t>
      </w:r>
    </w:p>
    <w:p w:rsidR="00EC02EF" w:rsidRPr="00D265CB" w:rsidRDefault="00EC02EF" w:rsidP="00EC02EF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 w:rsidRPr="00437FA6">
        <w:rPr>
          <w:color w:val="000000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EC02EF">
        <w:rPr>
          <w:color w:val="000000"/>
          <w:sz w:val="26"/>
          <w:szCs w:val="26"/>
        </w:rPr>
        <w:t>Налоговый кодекс Российской Федерации; Трудовой кодекс Российской Федерации от 30 декабря 2001 г. № 197-ФЗ; Федеральный закон от 27 мая 2003 г. № 58-ФЗ «О системе государственной службы Российской Федерации»; Указ Президента Российской Федерации от 11 января 1995 г. № 32 «О государственных должностях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C02EF">
        <w:rPr>
          <w:color w:val="000000"/>
          <w:sz w:val="26"/>
          <w:szCs w:val="26"/>
        </w:rPr>
        <w:t xml:space="preserve"> </w:t>
      </w:r>
      <w:proofErr w:type="gramStart"/>
      <w:r w:rsidRPr="00EC02EF">
        <w:rPr>
          <w:color w:val="000000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Указ Президента Российской Федерации от 31 декабря 2005 г. № 1574 «О Реестре должностей федеральной государственной гражданской службы»; Федеральный закон Российской Федерации от 27 июля 2006 г. N 152-ФЗ "О персональных данных"; Налоговый кодекс Российской Федерации;</w:t>
      </w:r>
      <w:proofErr w:type="gramEnd"/>
      <w:r w:rsidRPr="00EC02EF">
        <w:rPr>
          <w:color w:val="000000"/>
          <w:sz w:val="26"/>
          <w:szCs w:val="26"/>
        </w:rPr>
        <w:t xml:space="preserve"> </w:t>
      </w:r>
      <w:proofErr w:type="gramStart"/>
      <w:r w:rsidRPr="00EC02EF">
        <w:rPr>
          <w:color w:val="000000"/>
          <w:sz w:val="26"/>
          <w:szCs w:val="26"/>
        </w:rPr>
        <w:t>Трудовой кодекс Российской Федерации от 30 декабря 2001 г. № 197-ФЗ; Федеральный закон от 27 мая 2003 г. № 58-ФЗ «О системе государственной службы Российской Федерации»; Указ Президента Российской Федерации от 11 января 1995 г. № 32 «О государственных должностях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C02EF">
        <w:rPr>
          <w:color w:val="000000"/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Указ Президента Российской Федерации от 31 декабря 2005 г. № 1574 «О Реестре должностей федеральной государственной гражданской службы»; Федеральный закон Российской Федерации от 27 июля 2006 г. N 152-ФЗ "О персональных данных"; Федеральный закон от 27 июня 2011 г. № 161-ФЗ «О национальной платежной системе»;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Федеральный закон от 27.11.2017 N 335-ФЗ "О внесении изменений в части первую и вторую Налогового кодекса Российской Федерации и отдельные законодательные акты Российской Федерации"; 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 постановление Правительства Российской Федерации от 14 ноября 2015 г. №1234 «О порядке разработки, корректировки, осуществления </w:t>
      </w:r>
      <w:r w:rsidRPr="00EC02EF">
        <w:rPr>
          <w:color w:val="000000"/>
          <w:sz w:val="26"/>
          <w:szCs w:val="26"/>
        </w:rPr>
        <w:lastRenderedPageBreak/>
        <w:t xml:space="preserve">мониторинга и контроля реализации прогноза социально-экономического развития Российской Федерации на среднесрочный период и признании утратившими силу некоторых актов Правительства Российской Федерации»; постановление Правительства Российской Федерации от 23 июня 2016 г. № 574 «Об общих </w:t>
      </w:r>
      <w:r w:rsidRPr="00D265CB">
        <w:rPr>
          <w:color w:val="000000"/>
          <w:sz w:val="26"/>
          <w:szCs w:val="26"/>
        </w:rPr>
        <w:t xml:space="preserve">требованиях к методике прогнозирования поступлений доходов в бюджеты бюджетной системы Российской Федерации»; 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 </w:t>
      </w:r>
      <w:proofErr w:type="gramStart"/>
      <w:r w:rsidRPr="00D265CB">
        <w:rPr>
          <w:color w:val="000000"/>
          <w:sz w:val="26"/>
          <w:szCs w:val="26"/>
        </w:rPr>
        <w:t>Федеральный закон от 03 июля 2009 г. № 103-ФЗ «О деятельности по приему платежей физических лиц, осуществляемой платежными агентами»; Федеральный закон от 27 июня 2011 г. № 161-ФЗ «О национальной платежной системе»;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D265CB">
        <w:rPr>
          <w:color w:val="000000"/>
          <w:sz w:val="26"/>
          <w:szCs w:val="26"/>
        </w:rPr>
        <w:t xml:space="preserve"> </w:t>
      </w:r>
      <w:proofErr w:type="gramStart"/>
      <w:r w:rsidRPr="00D265CB">
        <w:rPr>
          <w:color w:val="000000"/>
          <w:sz w:val="26"/>
          <w:szCs w:val="26"/>
        </w:rPr>
        <w:t>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Pr="00D265CB">
        <w:rPr>
          <w:color w:val="000000"/>
          <w:sz w:val="26"/>
          <w:szCs w:val="26"/>
        </w:rPr>
        <w:t xml:space="preserve"> 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Федерации».</w:t>
      </w:r>
    </w:p>
    <w:p w:rsidR="00EC02EF" w:rsidRPr="00D265CB" w:rsidRDefault="00EC02EF" w:rsidP="00EC02EF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D265CB">
        <w:rPr>
          <w:color w:val="000000"/>
          <w:sz w:val="26"/>
          <w:szCs w:val="26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02EF" w:rsidRPr="00D265CB" w:rsidRDefault="00EC02EF" w:rsidP="00D56D87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proofErr w:type="gramStart"/>
      <w:r w:rsidRPr="00D265CB">
        <w:rPr>
          <w:sz w:val="26"/>
          <w:szCs w:val="26"/>
        </w:rPr>
        <w:t xml:space="preserve">Иные профессиональные знания: </w:t>
      </w:r>
      <w:r w:rsidR="00D265CB" w:rsidRPr="00D265CB">
        <w:rPr>
          <w:color w:val="000000"/>
          <w:sz w:val="26"/>
          <w:szCs w:val="26"/>
        </w:rPr>
        <w:t xml:space="preserve">основы оперативного контроля; способы оперативного контроля; организация планирования оперативного контроля; порядок осуществления контроля и надзора в сфере </w:t>
      </w:r>
      <w:proofErr w:type="spellStart"/>
      <w:r w:rsidR="00D265CB" w:rsidRPr="00D265CB">
        <w:rPr>
          <w:color w:val="000000"/>
          <w:sz w:val="26"/>
          <w:szCs w:val="26"/>
        </w:rPr>
        <w:t>госрегулируемых</w:t>
      </w:r>
      <w:proofErr w:type="spellEnd"/>
      <w:r w:rsidR="00D265CB" w:rsidRPr="00D265CB">
        <w:rPr>
          <w:color w:val="000000"/>
          <w:sz w:val="26"/>
          <w:szCs w:val="26"/>
        </w:rPr>
        <w:t xml:space="preserve"> видов деятельности; основные направления и приоритеты государственной политики в области прогнозирования доходов федерального бюджета; основы макроэкономической, бюджетной, долговой, налоговой, денежно-кредитной политики Российской Федерации; основные направления и приоритеты государственной политики в области долгосрочного развития экономики;</w:t>
      </w:r>
      <w:proofErr w:type="gramEnd"/>
      <w:r w:rsidR="00D265CB" w:rsidRPr="00D265CB">
        <w:rPr>
          <w:color w:val="000000"/>
          <w:sz w:val="26"/>
          <w:szCs w:val="26"/>
        </w:rPr>
        <w:t xml:space="preserve">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EC02EF" w:rsidRPr="00D265CB" w:rsidRDefault="00EC02EF" w:rsidP="00EC02E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D265CB">
        <w:rPr>
          <w:sz w:val="26"/>
          <w:szCs w:val="26"/>
        </w:rPr>
        <w:t xml:space="preserve">Наличие функциональных знаний: </w:t>
      </w:r>
      <w:r w:rsidR="00D265CB" w:rsidRPr="00D265CB">
        <w:rPr>
          <w:color w:val="000000"/>
          <w:sz w:val="26"/>
          <w:szCs w:val="26"/>
        </w:rPr>
        <w:t xml:space="preserve">принципы, методы, технологии и механизмы осуществления контроля (надзора);  виды, назначение и технологии организации проверочных процедур; понятие единого реестра проверок, процедура его формирования;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="00D265CB" w:rsidRPr="00D265CB">
        <w:rPr>
          <w:color w:val="000000"/>
          <w:sz w:val="26"/>
          <w:szCs w:val="26"/>
        </w:rPr>
        <w:t>референтной</w:t>
      </w:r>
      <w:proofErr w:type="spellEnd"/>
      <w:r w:rsidR="00D265CB" w:rsidRPr="00D265CB">
        <w:rPr>
          <w:color w:val="000000"/>
          <w:sz w:val="26"/>
          <w:szCs w:val="26"/>
        </w:rPr>
        <w:t xml:space="preserve"> группы; организация предоставления государственных услуг в электронном виде.</w:t>
      </w:r>
    </w:p>
    <w:p w:rsidR="00D265CB" w:rsidRPr="00D265CB" w:rsidRDefault="00EC02EF" w:rsidP="00D265C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265CB">
        <w:rPr>
          <w:sz w:val="26"/>
          <w:szCs w:val="26"/>
        </w:rPr>
        <w:t xml:space="preserve">Наличие профессиональных умений: </w:t>
      </w:r>
      <w:r w:rsidR="00D265CB" w:rsidRPr="00D265CB">
        <w:rPr>
          <w:color w:val="000000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налогов; осуществления экспертизы проектов нормативных правовых актов; обеспечения выполнения поставленных руководством задач; эффективного планирования служебного времени; анализа и прогнозирования деятельности в порученной сфере;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4F58BA" w:rsidRPr="00D265CB" w:rsidRDefault="00EC02EF" w:rsidP="000E183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D265CB">
        <w:rPr>
          <w:sz w:val="26"/>
          <w:szCs w:val="26"/>
        </w:rPr>
        <w:t xml:space="preserve">Наличие функциональных умений: </w:t>
      </w:r>
      <w:r w:rsidR="00D265CB" w:rsidRPr="00D265CB">
        <w:rPr>
          <w:color w:val="000000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решений и других распорядительных документов; прием и </w:t>
      </w:r>
      <w:r w:rsidR="00D265CB" w:rsidRPr="00D265CB">
        <w:rPr>
          <w:color w:val="000000"/>
          <w:sz w:val="26"/>
          <w:szCs w:val="26"/>
        </w:rPr>
        <w:lastRenderedPageBreak/>
        <w:t>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01196E" w:rsidRPr="008410DE" w:rsidRDefault="0001196E" w:rsidP="000E183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43892" w:rsidRPr="008410DE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 w:rsidRPr="008410DE">
        <w:rPr>
          <w:sz w:val="26"/>
          <w:szCs w:val="26"/>
        </w:rPr>
        <w:t>4</w:t>
      </w:r>
      <w:r w:rsidR="00AE4F2F" w:rsidRPr="008410DE">
        <w:rPr>
          <w:sz w:val="26"/>
          <w:szCs w:val="26"/>
        </w:rPr>
        <w:t xml:space="preserve">. </w:t>
      </w:r>
      <w:r w:rsidR="00D43892" w:rsidRPr="008410DE">
        <w:rPr>
          <w:sz w:val="26"/>
          <w:szCs w:val="26"/>
        </w:rPr>
        <w:t>Условия работы:</w:t>
      </w:r>
      <w:r w:rsidR="001E6A3F" w:rsidRPr="008410DE">
        <w:rPr>
          <w:sz w:val="26"/>
          <w:szCs w:val="26"/>
        </w:rPr>
        <w:t xml:space="preserve"> ненормированный служебный день,</w:t>
      </w:r>
      <w:r w:rsidR="00D43892" w:rsidRPr="008410DE">
        <w:rPr>
          <w:sz w:val="26"/>
          <w:szCs w:val="26"/>
        </w:rPr>
        <w:t xml:space="preserve"> рабочее время</w:t>
      </w:r>
      <w:r w:rsidR="00503E1B" w:rsidRPr="008410DE">
        <w:rPr>
          <w:sz w:val="26"/>
          <w:szCs w:val="26"/>
        </w:rPr>
        <w:t xml:space="preserve"> с понедельника по четверг</w:t>
      </w:r>
      <w:r w:rsidR="00D43892" w:rsidRPr="008410DE">
        <w:rPr>
          <w:sz w:val="26"/>
          <w:szCs w:val="26"/>
        </w:rPr>
        <w:t xml:space="preserve"> с </w:t>
      </w:r>
      <w:r w:rsidR="00E91A26" w:rsidRPr="008410DE">
        <w:rPr>
          <w:sz w:val="26"/>
          <w:szCs w:val="26"/>
        </w:rPr>
        <w:t>9</w:t>
      </w:r>
      <w:r w:rsidR="00D43892" w:rsidRPr="008410DE">
        <w:rPr>
          <w:sz w:val="26"/>
          <w:szCs w:val="26"/>
        </w:rPr>
        <w:t>-</w:t>
      </w:r>
      <w:r w:rsidR="00E91A26" w:rsidRPr="008410DE">
        <w:rPr>
          <w:sz w:val="26"/>
          <w:szCs w:val="26"/>
        </w:rPr>
        <w:t>0</w:t>
      </w:r>
      <w:r w:rsidR="00D43892" w:rsidRPr="008410DE">
        <w:rPr>
          <w:sz w:val="26"/>
          <w:szCs w:val="26"/>
        </w:rPr>
        <w:t xml:space="preserve">0 до </w:t>
      </w:r>
      <w:r w:rsidR="00E91A26" w:rsidRPr="008410DE">
        <w:rPr>
          <w:sz w:val="26"/>
          <w:szCs w:val="26"/>
        </w:rPr>
        <w:t>18</w:t>
      </w:r>
      <w:r w:rsidR="00D43892" w:rsidRPr="008410DE">
        <w:rPr>
          <w:sz w:val="26"/>
          <w:szCs w:val="26"/>
        </w:rPr>
        <w:t>-</w:t>
      </w:r>
      <w:r w:rsidR="00E91A26" w:rsidRPr="008410DE">
        <w:rPr>
          <w:sz w:val="26"/>
          <w:szCs w:val="26"/>
        </w:rPr>
        <w:t>0</w:t>
      </w:r>
      <w:r w:rsidR="00D43892" w:rsidRPr="008410DE">
        <w:rPr>
          <w:sz w:val="26"/>
          <w:szCs w:val="26"/>
        </w:rPr>
        <w:t xml:space="preserve">0, пятница с </w:t>
      </w:r>
      <w:r w:rsidR="00E91A26" w:rsidRPr="008410DE">
        <w:rPr>
          <w:sz w:val="26"/>
          <w:szCs w:val="26"/>
        </w:rPr>
        <w:t>9</w:t>
      </w:r>
      <w:r w:rsidR="00D43892" w:rsidRPr="008410DE">
        <w:rPr>
          <w:sz w:val="26"/>
          <w:szCs w:val="26"/>
        </w:rPr>
        <w:t>-</w:t>
      </w:r>
      <w:r w:rsidR="00E91A26" w:rsidRPr="008410DE">
        <w:rPr>
          <w:sz w:val="26"/>
          <w:szCs w:val="26"/>
        </w:rPr>
        <w:t>0</w:t>
      </w:r>
      <w:r w:rsidR="00D43892" w:rsidRPr="008410DE">
        <w:rPr>
          <w:sz w:val="26"/>
          <w:szCs w:val="26"/>
        </w:rPr>
        <w:t>0 до 16-</w:t>
      </w:r>
      <w:r w:rsidR="00E91A26" w:rsidRPr="008410DE">
        <w:rPr>
          <w:sz w:val="26"/>
          <w:szCs w:val="26"/>
        </w:rPr>
        <w:t>4</w:t>
      </w:r>
      <w:r w:rsidR="00766C00" w:rsidRPr="008410DE">
        <w:rPr>
          <w:sz w:val="26"/>
          <w:szCs w:val="26"/>
        </w:rPr>
        <w:t>5</w:t>
      </w:r>
      <w:r w:rsidR="00D43892" w:rsidRPr="008410DE">
        <w:rPr>
          <w:sz w:val="26"/>
          <w:szCs w:val="26"/>
        </w:rPr>
        <w:t>.</w:t>
      </w:r>
      <w:r w:rsidR="006315A5" w:rsidRPr="008410DE">
        <w:rPr>
          <w:sz w:val="26"/>
          <w:szCs w:val="26"/>
        </w:rPr>
        <w:t xml:space="preserve"> </w:t>
      </w:r>
    </w:p>
    <w:p w:rsidR="003175BE" w:rsidRPr="006315A5" w:rsidRDefault="003175BE" w:rsidP="00CF6E37">
      <w:pPr>
        <w:widowControl w:val="0"/>
        <w:ind w:firstLine="709"/>
        <w:jc w:val="both"/>
        <w:rPr>
          <w:sz w:val="26"/>
          <w:szCs w:val="26"/>
        </w:rPr>
      </w:pPr>
    </w:p>
    <w:p w:rsidR="007D6DC2" w:rsidRPr="006315A5" w:rsidRDefault="002C4E5F" w:rsidP="00E91A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583EC1" w:rsidRPr="00583EC1">
        <w:rPr>
          <w:b/>
          <w:sz w:val="26"/>
          <w:szCs w:val="26"/>
          <w:u w:val="single"/>
        </w:rPr>
        <w:t xml:space="preserve">главного </w:t>
      </w:r>
      <w:r w:rsidR="00E91A26" w:rsidRPr="00583EC1">
        <w:rPr>
          <w:b/>
          <w:sz w:val="26"/>
          <w:szCs w:val="26"/>
          <w:u w:val="single"/>
        </w:rPr>
        <w:t>государственного</w:t>
      </w:r>
      <w:r w:rsidR="00E91A26">
        <w:rPr>
          <w:b/>
          <w:sz w:val="26"/>
          <w:szCs w:val="26"/>
          <w:u w:val="single"/>
        </w:rPr>
        <w:t xml:space="preserve"> налогового инспектора отдела </w:t>
      </w:r>
      <w:r w:rsidR="00583EC1">
        <w:rPr>
          <w:b/>
          <w:sz w:val="26"/>
          <w:szCs w:val="26"/>
          <w:u w:val="single"/>
        </w:rPr>
        <w:t>камеральных проверок № 1</w:t>
      </w:r>
      <w:r w:rsidR="00E91A26" w:rsidRPr="006315A5">
        <w:rPr>
          <w:sz w:val="26"/>
          <w:szCs w:val="26"/>
        </w:rPr>
        <w:t xml:space="preserve"> </w:t>
      </w:r>
      <w:r w:rsidR="00E91A26">
        <w:rPr>
          <w:sz w:val="26"/>
          <w:szCs w:val="26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проводить камеральные налоговые проверки расчетов сумм налога на доходы физических лиц, исчисленных и удержанных налоговым агентом (форма 6-НДФЛ);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 xml:space="preserve">- осуществлять прием налогоплательщиков – юридических и физических лиц по вопросам заполнения и представления расчетов сумм налога на доходы физических лиц, исчисленных и удержанных налоговым агентом (форма 6-НДФЛ) и правильности перечисления соответствующих сумм налога в бюджет (возврата из бюджета); 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осуществлять подготовку и направление ответов по письменным обращениям налогоплательщиков в соответствии с Административным регламентом Федеральной налоговой службы и законодательством Российской Федерации;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 подготавливать информацию по вопросам, относящимся к компетенции отдела в УФНС России по Владимирской области, местным законодательным и представительным органам власти, а также отделам Инспекции;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участвовать в подготовке установленных отделу форм отчетности, информации и ответов на запросы вышестоящих налоговых органов;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подготавливать проекты решений по материалам проведенных камеральных налоговых проверок;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осуществлять отбор налогоплательщиков для включения в списки налогоплательщиков, подлежащих включению в план выездных налоговых проверок;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составлять заключения о необходимости включения данных  налогоплательщиков в план проведения выездных налоговых проверок, с использованием «Системы ЭОД»  (согласно Инструкции РМ10-5);</w:t>
      </w:r>
    </w:p>
    <w:p w:rsidR="002866B1" w:rsidRP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осуществлять внутренний контроль по технологическим процессам ФНС России, информацию об объектах и методах внутреннего контроля;</w:t>
      </w:r>
    </w:p>
    <w:p w:rsidR="002866B1" w:rsidRDefault="002866B1" w:rsidP="002866B1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2866B1">
        <w:rPr>
          <w:color w:val="000000"/>
          <w:sz w:val="26"/>
          <w:szCs w:val="26"/>
        </w:rPr>
        <w:t>- участвовать в подготовке средствами СЭОД и АИС «Налог-3» отчетности п</w:t>
      </w:r>
      <w:r>
        <w:rPr>
          <w:color w:val="000000"/>
          <w:sz w:val="26"/>
          <w:szCs w:val="26"/>
        </w:rPr>
        <w:t>о предмету  деятельности отдела.</w:t>
      </w:r>
    </w:p>
    <w:p w:rsidR="006D5317" w:rsidRPr="006D5317" w:rsidRDefault="006D5317" w:rsidP="00DD141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Г</w:t>
      </w:r>
      <w:r w:rsidR="009538AB">
        <w:rPr>
          <w:sz w:val="26"/>
          <w:szCs w:val="26"/>
        </w:rPr>
        <w:t>лавный г</w:t>
      </w:r>
      <w:r w:rsidRPr="006D5317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своевременности и оперативности выполнения поручений;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6D5317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5317" w:rsidRPr="006D5317" w:rsidRDefault="006D5317" w:rsidP="006D531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5317">
        <w:rPr>
          <w:sz w:val="26"/>
          <w:szCs w:val="26"/>
        </w:rPr>
        <w:t>осознанию ответственности за последствия своих действий.</w:t>
      </w:r>
    </w:p>
    <w:p w:rsidR="00D265CB" w:rsidRPr="0033679F" w:rsidRDefault="00D265CB" w:rsidP="00D265CB">
      <w:pPr>
        <w:widowControl w:val="0"/>
        <w:ind w:firstLine="709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4.2. Должностные обязанности </w:t>
      </w:r>
      <w:r w:rsidRPr="0033679F">
        <w:rPr>
          <w:b/>
          <w:sz w:val="26"/>
          <w:szCs w:val="26"/>
          <w:u w:val="single"/>
        </w:rPr>
        <w:t>главного специалиста-эксперта аналитического отдела</w:t>
      </w:r>
      <w:r w:rsidRPr="0033679F">
        <w:rPr>
          <w:sz w:val="26"/>
          <w:szCs w:val="26"/>
        </w:rPr>
        <w:t xml:space="preserve">  (должностной регламент – приложение 2): </w:t>
      </w:r>
    </w:p>
    <w:p w:rsidR="0033679F" w:rsidRPr="0033679F" w:rsidRDefault="0033679F" w:rsidP="0033679F">
      <w:pPr>
        <w:ind w:firstLine="708"/>
        <w:jc w:val="both"/>
        <w:rPr>
          <w:sz w:val="26"/>
          <w:szCs w:val="26"/>
        </w:rPr>
      </w:pPr>
      <w:r w:rsidRPr="0033679F">
        <w:rPr>
          <w:sz w:val="26"/>
          <w:szCs w:val="26"/>
        </w:rPr>
        <w:t>- осуществлять прием и передачу информации (технологических файлов), поступающих на почтовые ящики аналитического отдела;</w:t>
      </w:r>
    </w:p>
    <w:p w:rsidR="0033679F" w:rsidRPr="0033679F" w:rsidRDefault="0033679F" w:rsidP="0033679F">
      <w:pPr>
        <w:ind w:firstLine="708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- принимать решения о слиянии и разделении карточек лицевых счетов при внесении изменений в классификацию доходов бюджетов Российской Федерации </w:t>
      </w:r>
      <w:r w:rsidRPr="0033679F">
        <w:rPr>
          <w:rFonts w:eastAsia="Calibri"/>
          <w:sz w:val="26"/>
          <w:szCs w:val="26"/>
          <w:lang w:bidi="en-US"/>
        </w:rPr>
        <w:t xml:space="preserve"> (согласно ИРМ 05.05.04);</w:t>
      </w:r>
    </w:p>
    <w:p w:rsidR="0033679F" w:rsidRPr="0033679F" w:rsidRDefault="0033679F" w:rsidP="0033679F">
      <w:pPr>
        <w:ind w:firstLine="708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- подготавливать проекты решений об открытии и закрытии карточек лицевых счетов при реорганизации и ликвидации организаций на основании документов, подготовленных соответствующими отделами </w:t>
      </w:r>
      <w:r w:rsidRPr="0033679F">
        <w:rPr>
          <w:rFonts w:eastAsia="Calibri"/>
          <w:sz w:val="26"/>
          <w:szCs w:val="26"/>
          <w:lang w:bidi="en-US"/>
        </w:rPr>
        <w:t>(согласно ИРМ 05.05.05);</w:t>
      </w:r>
    </w:p>
    <w:p w:rsidR="0033679F" w:rsidRPr="0033679F" w:rsidRDefault="0033679F" w:rsidP="0033679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bidi="en-US"/>
        </w:rPr>
      </w:pPr>
      <w:r w:rsidRPr="0033679F">
        <w:rPr>
          <w:rFonts w:eastAsia="Calibri"/>
          <w:sz w:val="26"/>
          <w:szCs w:val="26"/>
          <w:lang w:bidi="en-US"/>
        </w:rPr>
        <w:t xml:space="preserve">           -передавать КРСБ плательщиков в базе АИС Налог-3 в связи с изменением места жительства налогоплательщиков (согласно ИРМ 05.05.07);</w:t>
      </w:r>
    </w:p>
    <w:p w:rsidR="0033679F" w:rsidRPr="0033679F" w:rsidRDefault="0033679F" w:rsidP="0033679F">
      <w:pPr>
        <w:autoSpaceDE w:val="0"/>
        <w:autoSpaceDN w:val="0"/>
        <w:adjustRightInd w:val="0"/>
        <w:jc w:val="both"/>
        <w:rPr>
          <w:rFonts w:eastAsia="Calibri"/>
          <w:color w:val="FF0000"/>
          <w:sz w:val="26"/>
          <w:szCs w:val="26"/>
          <w:lang w:bidi="en-US"/>
        </w:rPr>
      </w:pPr>
      <w:r w:rsidRPr="0033679F">
        <w:rPr>
          <w:rFonts w:eastAsia="Calibri"/>
          <w:sz w:val="26"/>
          <w:szCs w:val="26"/>
          <w:lang w:bidi="en-US"/>
        </w:rPr>
        <w:t xml:space="preserve">           -проводить работу ежемесячно по анализу налогового разрыва</w:t>
      </w:r>
      <w:r w:rsidRPr="0033679F">
        <w:rPr>
          <w:rFonts w:eastAsia="Calibri"/>
          <w:sz w:val="26"/>
          <w:szCs w:val="26"/>
        </w:rPr>
        <w:t xml:space="preserve"> в разрезе ОКВЭД для оценки динамики налоговой нагрузки и сравнения со средне областными показателями;</w:t>
      </w:r>
      <w:r w:rsidRPr="0033679F">
        <w:rPr>
          <w:rFonts w:eastAsia="Calibri"/>
          <w:color w:val="FF0000"/>
          <w:sz w:val="26"/>
          <w:szCs w:val="26"/>
          <w:lang w:bidi="en-US"/>
        </w:rPr>
        <w:t xml:space="preserve"> </w:t>
      </w:r>
    </w:p>
    <w:p w:rsidR="0033679F" w:rsidRPr="0033679F" w:rsidRDefault="0033679F" w:rsidP="0033679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bidi="en-US"/>
        </w:rPr>
      </w:pPr>
      <w:r w:rsidRPr="0033679F">
        <w:rPr>
          <w:rFonts w:eastAsia="Calibri"/>
          <w:color w:val="FF0000"/>
          <w:sz w:val="26"/>
          <w:szCs w:val="26"/>
          <w:lang w:bidi="en-US"/>
        </w:rPr>
        <w:t xml:space="preserve">            </w:t>
      </w:r>
      <w:r w:rsidRPr="0033679F">
        <w:rPr>
          <w:rFonts w:eastAsia="Calibri"/>
          <w:sz w:val="26"/>
          <w:szCs w:val="26"/>
          <w:lang w:bidi="en-US"/>
        </w:rPr>
        <w:t xml:space="preserve">-выгружать сведения о начисленных и уплаченных суммах в ПФР и ФСС, обрабатывать </w:t>
      </w:r>
      <w:proofErr w:type="gramStart"/>
      <w:r w:rsidRPr="0033679F">
        <w:rPr>
          <w:rFonts w:eastAsia="Calibri"/>
          <w:sz w:val="26"/>
          <w:szCs w:val="26"/>
          <w:lang w:bidi="en-US"/>
        </w:rPr>
        <w:t>файлы</w:t>
      </w:r>
      <w:proofErr w:type="gramEnd"/>
      <w:r w:rsidRPr="0033679F">
        <w:rPr>
          <w:rFonts w:eastAsia="Calibri"/>
          <w:sz w:val="26"/>
          <w:szCs w:val="26"/>
          <w:lang w:bidi="en-US"/>
        </w:rPr>
        <w:t xml:space="preserve"> принятые от ПФР и ФСС;</w:t>
      </w:r>
    </w:p>
    <w:p w:rsidR="0033679F" w:rsidRPr="0033679F" w:rsidRDefault="0033679F" w:rsidP="0033679F">
      <w:pPr>
        <w:autoSpaceDE w:val="0"/>
        <w:autoSpaceDN w:val="0"/>
        <w:adjustRightInd w:val="0"/>
        <w:ind w:firstLine="426"/>
        <w:jc w:val="both"/>
        <w:rPr>
          <w:rFonts w:eastAsia="Calibri"/>
          <w:sz w:val="26"/>
          <w:szCs w:val="26"/>
          <w:lang w:bidi="en-US"/>
        </w:rPr>
      </w:pPr>
      <w:r w:rsidRPr="0033679F">
        <w:rPr>
          <w:rFonts w:eastAsia="Calibri"/>
          <w:sz w:val="26"/>
          <w:szCs w:val="26"/>
          <w:lang w:bidi="en-US"/>
        </w:rPr>
        <w:t xml:space="preserve">     -готовить мотивированные  ответы на запросы налогоплательщиков;       </w:t>
      </w:r>
    </w:p>
    <w:p w:rsidR="0033679F" w:rsidRPr="0033679F" w:rsidRDefault="0033679F" w:rsidP="0033679F">
      <w:pPr>
        <w:ind w:right="19" w:firstLine="426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     - исполнять служебные записки на прямой ввод от других структурных подразделений инспекции;</w:t>
      </w:r>
    </w:p>
    <w:p w:rsidR="0033679F" w:rsidRPr="0033679F" w:rsidRDefault="0033679F" w:rsidP="0033679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bidi="en-US"/>
        </w:rPr>
      </w:pPr>
      <w:r w:rsidRPr="0033679F">
        <w:rPr>
          <w:sz w:val="26"/>
          <w:szCs w:val="26"/>
        </w:rPr>
        <w:t xml:space="preserve">           - обеспечивать контроль за формирования и выгрузкой информационного ресурса «Расчеты с бюджетом» и информационного ресурса  «Персонифицированный учет»</w:t>
      </w:r>
      <w:bookmarkStart w:id="1" w:name="Par1"/>
      <w:bookmarkEnd w:id="1"/>
      <w:r w:rsidRPr="0033679F">
        <w:rPr>
          <w:sz w:val="26"/>
          <w:szCs w:val="26"/>
        </w:rPr>
        <w:t xml:space="preserve"> </w:t>
      </w:r>
      <w:r w:rsidRPr="0033679F">
        <w:rPr>
          <w:rFonts w:eastAsia="Calibri"/>
          <w:sz w:val="26"/>
          <w:szCs w:val="26"/>
          <w:lang w:bidi="en-US"/>
        </w:rPr>
        <w:t>(согласно ИРМ 05.05.06, ИРМ 05.05.11);</w:t>
      </w:r>
    </w:p>
    <w:p w:rsidR="0033679F" w:rsidRPr="0033679F" w:rsidRDefault="0033679F" w:rsidP="0033679F">
      <w:pPr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           </w:t>
      </w:r>
      <w:proofErr w:type="gramStart"/>
      <w:r w:rsidRPr="0033679F">
        <w:rPr>
          <w:sz w:val="26"/>
          <w:szCs w:val="26"/>
        </w:rPr>
        <w:t>- анализировать правильность начисления пеней в порядке, установленном ст. 45, 75 Налогового кодекса, контролировать наличие в КРСБ записей со сроком уплаты меньшим, чем дата начала данных, ведение КРСБ юридических лиц без кода ОКВЭД, КРСБ с недействительными КБК,</w:t>
      </w:r>
      <w:r w:rsidRPr="0033679F">
        <w:rPr>
          <w:rFonts w:eastAsia="Calibri"/>
          <w:sz w:val="26"/>
          <w:szCs w:val="26"/>
          <w:lang w:eastAsia="en-US"/>
        </w:rPr>
        <w:t xml:space="preserve"> с</w:t>
      </w:r>
      <w:r w:rsidRPr="0033679F">
        <w:rPr>
          <w:sz w:val="26"/>
          <w:szCs w:val="26"/>
        </w:rPr>
        <w:t>оответствие данных КБК и ОКТМО открытых КРСБ,</w:t>
      </w:r>
      <w:r w:rsidRPr="0033679F">
        <w:rPr>
          <w:rFonts w:eastAsia="Calibri"/>
          <w:sz w:val="26"/>
          <w:szCs w:val="26"/>
          <w:lang w:eastAsia="en-US"/>
        </w:rPr>
        <w:t xml:space="preserve"> в</w:t>
      </w:r>
      <w:r w:rsidRPr="0033679F">
        <w:rPr>
          <w:sz w:val="26"/>
          <w:szCs w:val="26"/>
        </w:rPr>
        <w:t>едение КРСБ по налогам, несвойственным данной категории налогоплательщиков, дубли КРСБ по федеральным налогам, не закрытые КРСБ по</w:t>
      </w:r>
      <w:proofErr w:type="gramEnd"/>
      <w:r w:rsidRPr="0033679F">
        <w:rPr>
          <w:sz w:val="26"/>
          <w:szCs w:val="26"/>
        </w:rPr>
        <w:t xml:space="preserve"> отмененным налогам,</w:t>
      </w:r>
      <w:r w:rsidRPr="0033679F">
        <w:rPr>
          <w:rFonts w:eastAsia="Calibri"/>
          <w:sz w:val="26"/>
          <w:szCs w:val="26"/>
          <w:lang w:eastAsia="en-US"/>
        </w:rPr>
        <w:t xml:space="preserve"> с</w:t>
      </w:r>
      <w:r w:rsidRPr="0033679F">
        <w:rPr>
          <w:sz w:val="26"/>
          <w:szCs w:val="26"/>
        </w:rPr>
        <w:t>облюдение установленного порядка закрытия КРСБ местного уровня умерших плательщиков;</w:t>
      </w:r>
    </w:p>
    <w:p w:rsidR="0033679F" w:rsidRPr="0033679F" w:rsidRDefault="0033679F" w:rsidP="0033679F">
      <w:pPr>
        <w:ind w:firstLine="426"/>
        <w:jc w:val="both"/>
        <w:rPr>
          <w:sz w:val="26"/>
          <w:szCs w:val="26"/>
        </w:rPr>
      </w:pPr>
      <w:r w:rsidRPr="0033679F">
        <w:rPr>
          <w:color w:val="FF0000"/>
          <w:sz w:val="26"/>
          <w:szCs w:val="26"/>
        </w:rPr>
        <w:t xml:space="preserve">    </w:t>
      </w:r>
      <w:r w:rsidRPr="0033679F">
        <w:rPr>
          <w:sz w:val="26"/>
          <w:szCs w:val="26"/>
        </w:rPr>
        <w:t>-контролировать выполнение установленных заданий по поступлениям доходов во внебюджетные фонды;</w:t>
      </w:r>
    </w:p>
    <w:p w:rsidR="0033679F" w:rsidRPr="0033679F" w:rsidRDefault="0033679F" w:rsidP="0033679F">
      <w:pPr>
        <w:ind w:firstLine="708"/>
        <w:jc w:val="both"/>
        <w:rPr>
          <w:sz w:val="26"/>
          <w:szCs w:val="26"/>
        </w:rPr>
      </w:pPr>
      <w:r w:rsidRPr="0033679F">
        <w:rPr>
          <w:sz w:val="26"/>
          <w:szCs w:val="26"/>
        </w:rPr>
        <w:t>- формировать отчеты по утвержденным формам статистической налоговой отчетности, относящимся к предмету деятельности отдела, и направление их в УФНС России по Владимирской области  в соответствии с установленным порядком (1 - СПН, 2 – СПН,1-ОСВ);</w:t>
      </w:r>
    </w:p>
    <w:p w:rsidR="0033679F" w:rsidRPr="0033679F" w:rsidRDefault="0033679F" w:rsidP="0033679F">
      <w:pPr>
        <w:ind w:firstLine="708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- анализировать базы налогообложения, начисления, поступления и изменения задолженности по страховым взносам в целом по инспекции и в том числе по основным налогоплательщикам (согласно ИРМ </w:t>
      </w:r>
      <w:r w:rsidRPr="0033679F">
        <w:rPr>
          <w:rFonts w:eastAsia="Calibri"/>
          <w:sz w:val="26"/>
          <w:szCs w:val="26"/>
          <w:lang w:bidi="en-US"/>
        </w:rPr>
        <w:t>05.05.03).</w:t>
      </w:r>
    </w:p>
    <w:p w:rsidR="00967EFB" w:rsidRPr="0033679F" w:rsidRDefault="00967EFB" w:rsidP="004123A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30ECC" w:rsidRPr="0033679F" w:rsidRDefault="002C4E5F" w:rsidP="00B30ECC">
      <w:pPr>
        <w:widowControl w:val="0"/>
        <w:ind w:firstLine="709"/>
        <w:jc w:val="both"/>
        <w:rPr>
          <w:sz w:val="26"/>
          <w:szCs w:val="26"/>
        </w:rPr>
      </w:pPr>
      <w:r w:rsidRPr="0033679F">
        <w:rPr>
          <w:sz w:val="26"/>
          <w:szCs w:val="26"/>
        </w:rPr>
        <w:lastRenderedPageBreak/>
        <w:t>5</w:t>
      </w:r>
      <w:r w:rsidR="00D43892" w:rsidRPr="0033679F">
        <w:rPr>
          <w:sz w:val="26"/>
          <w:szCs w:val="26"/>
        </w:rPr>
        <w:t>. Для участия в конкурсе гражданский служащий, который замещает должность гос</w:t>
      </w:r>
      <w:r w:rsidR="001F6732" w:rsidRPr="0033679F">
        <w:rPr>
          <w:sz w:val="26"/>
          <w:szCs w:val="26"/>
        </w:rPr>
        <w:t>ударственной гражданской службы в Межрайонной ИФНС России № 9 по Владимирской области</w:t>
      </w:r>
      <w:r w:rsidR="00D43892" w:rsidRPr="0033679F">
        <w:rPr>
          <w:sz w:val="26"/>
          <w:szCs w:val="26"/>
        </w:rPr>
        <w:t xml:space="preserve">, подает </w:t>
      </w:r>
      <w:r w:rsidR="00B30ECC" w:rsidRPr="0033679F">
        <w:rPr>
          <w:sz w:val="26"/>
          <w:szCs w:val="26"/>
        </w:rPr>
        <w:t xml:space="preserve">заявление на имя </w:t>
      </w:r>
      <w:proofErr w:type="spellStart"/>
      <w:r w:rsidR="007959DC" w:rsidRPr="0033679F">
        <w:rPr>
          <w:sz w:val="26"/>
          <w:szCs w:val="26"/>
        </w:rPr>
        <w:t>и</w:t>
      </w:r>
      <w:r w:rsidR="004A4694" w:rsidRPr="0033679F">
        <w:rPr>
          <w:sz w:val="26"/>
          <w:szCs w:val="26"/>
        </w:rPr>
        <w:t>.о</w:t>
      </w:r>
      <w:proofErr w:type="spellEnd"/>
      <w:r w:rsidR="004A4694" w:rsidRPr="0033679F">
        <w:rPr>
          <w:sz w:val="26"/>
          <w:szCs w:val="26"/>
        </w:rPr>
        <w:t xml:space="preserve">. </w:t>
      </w:r>
      <w:r w:rsidR="00B30ECC" w:rsidRPr="0033679F">
        <w:rPr>
          <w:bCs/>
          <w:sz w:val="26"/>
          <w:szCs w:val="26"/>
        </w:rPr>
        <w:t xml:space="preserve">начальника </w:t>
      </w:r>
      <w:r w:rsidR="00B30ECC" w:rsidRPr="0033679F">
        <w:rPr>
          <w:sz w:val="26"/>
          <w:szCs w:val="26"/>
        </w:rPr>
        <w:t>Межрайонной ИФНС России № 9 по Владимирской области (приложение 3).</w:t>
      </w:r>
    </w:p>
    <w:p w:rsidR="00D43892" w:rsidRPr="0033679F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33679F">
        <w:rPr>
          <w:sz w:val="26"/>
          <w:szCs w:val="26"/>
        </w:rPr>
        <w:t xml:space="preserve"> </w:t>
      </w:r>
    </w:p>
    <w:p w:rsidR="00D43892" w:rsidRPr="0033679F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 w:rsidRPr="0033679F">
        <w:rPr>
          <w:sz w:val="26"/>
          <w:szCs w:val="26"/>
        </w:rPr>
        <w:t>6</w:t>
      </w:r>
      <w:r w:rsidR="00D43892" w:rsidRPr="0033679F">
        <w:rPr>
          <w:sz w:val="26"/>
          <w:szCs w:val="26"/>
        </w:rPr>
        <w:t xml:space="preserve">. </w:t>
      </w:r>
      <w:proofErr w:type="gramStart"/>
      <w:r w:rsidR="00D43892" w:rsidRPr="0033679F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</w:t>
      </w:r>
      <w:r w:rsidR="00B30ECC" w:rsidRPr="0033679F">
        <w:rPr>
          <w:sz w:val="26"/>
          <w:szCs w:val="26"/>
        </w:rPr>
        <w:t xml:space="preserve">на имя </w:t>
      </w:r>
      <w:proofErr w:type="spellStart"/>
      <w:r w:rsidR="007959DC" w:rsidRPr="0033679F">
        <w:rPr>
          <w:sz w:val="26"/>
          <w:szCs w:val="26"/>
        </w:rPr>
        <w:t>и</w:t>
      </w:r>
      <w:r w:rsidR="004A4694" w:rsidRPr="0033679F">
        <w:rPr>
          <w:sz w:val="26"/>
          <w:szCs w:val="26"/>
        </w:rPr>
        <w:t>.о</w:t>
      </w:r>
      <w:proofErr w:type="spellEnd"/>
      <w:r w:rsidR="004A4694" w:rsidRPr="0033679F">
        <w:rPr>
          <w:sz w:val="26"/>
          <w:szCs w:val="26"/>
        </w:rPr>
        <w:t xml:space="preserve">. </w:t>
      </w:r>
      <w:r w:rsidR="00B30ECC" w:rsidRPr="0033679F">
        <w:rPr>
          <w:bCs/>
          <w:sz w:val="26"/>
          <w:szCs w:val="26"/>
        </w:rPr>
        <w:t xml:space="preserve">начальника </w:t>
      </w:r>
      <w:r w:rsidR="00B30ECC" w:rsidRPr="0033679F">
        <w:rPr>
          <w:sz w:val="26"/>
          <w:szCs w:val="26"/>
        </w:rPr>
        <w:t xml:space="preserve">Межрайонной ИФНС России № 9 по Владимирской области </w:t>
      </w:r>
      <w:r w:rsidR="00D43892" w:rsidRPr="0033679F">
        <w:rPr>
          <w:sz w:val="26"/>
          <w:szCs w:val="26"/>
        </w:rPr>
        <w:t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33679F">
        <w:rPr>
          <w:sz w:val="26"/>
          <w:szCs w:val="26"/>
        </w:rPr>
        <w:t xml:space="preserve"> (приложение </w:t>
      </w:r>
      <w:r w:rsidR="00D544C0" w:rsidRPr="0033679F">
        <w:rPr>
          <w:sz w:val="26"/>
          <w:szCs w:val="26"/>
        </w:rPr>
        <w:t>3</w:t>
      </w:r>
      <w:r w:rsidR="007D6DC2" w:rsidRPr="0033679F">
        <w:rPr>
          <w:sz w:val="26"/>
          <w:szCs w:val="26"/>
        </w:rPr>
        <w:t xml:space="preserve">, </w:t>
      </w:r>
      <w:r w:rsidR="00B30ECC" w:rsidRPr="0033679F">
        <w:rPr>
          <w:sz w:val="26"/>
          <w:szCs w:val="26"/>
        </w:rPr>
        <w:t>5</w:t>
      </w:r>
      <w:r w:rsidR="00897F8E" w:rsidRPr="0033679F">
        <w:rPr>
          <w:sz w:val="26"/>
          <w:szCs w:val="26"/>
        </w:rPr>
        <w:t>)</w:t>
      </w:r>
      <w:r w:rsidR="00D43892" w:rsidRPr="0033679F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223E0A"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б) </w:t>
      </w:r>
      <w:r w:rsidR="002A34E8" w:rsidRPr="006315A5">
        <w:rPr>
          <w:sz w:val="26"/>
          <w:szCs w:val="26"/>
        </w:rPr>
        <w:t xml:space="preserve">собственноручно заполненную и подписанную анкету по форме, утвержденной распоряжением Правительства Российской Федерации от 26 мая 2005 года № 667-р (Собрание законодательства Российской Федерации, 2005, № 22, ст. 2192),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 w:rsidR="00223E0A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8F120D" w:rsidRDefault="008F120D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proofErr w:type="gramStart"/>
      <w:r w:rsidRPr="008F120D">
        <w:rPr>
          <w:sz w:val="26"/>
          <w:szCs w:val="26"/>
        </w:rP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</w:t>
      </w:r>
      <w:r w:rsidRPr="008F120D">
        <w:rPr>
          <w:color w:val="000000" w:themeColor="text1"/>
          <w:sz w:val="26"/>
          <w:szCs w:val="26"/>
        </w:rPr>
        <w:t>Справки БК».</w:t>
      </w:r>
      <w:proofErr w:type="gramEnd"/>
      <w:r w:rsidRPr="008F120D">
        <w:rPr>
          <w:color w:val="000000" w:themeColor="text1"/>
          <w:sz w:val="26"/>
          <w:szCs w:val="26"/>
        </w:rPr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</w:t>
      </w:r>
      <w:hyperlink r:id="rId15" w:history="1">
        <w:r w:rsidRPr="008F120D">
          <w:rPr>
            <w:rStyle w:val="a3"/>
            <w:color w:val="000000" w:themeColor="text1"/>
            <w:sz w:val="26"/>
            <w:szCs w:val="26"/>
          </w:rPr>
          <w:t>https://gossluzhba.gov.ru/page/index/spravki_bk</w:t>
        </w:r>
      </w:hyperlink>
      <w:r w:rsidRPr="008F120D">
        <w:rPr>
          <w:color w:val="000000" w:themeColor="text1"/>
          <w:sz w:val="26"/>
          <w:szCs w:val="26"/>
        </w:rPr>
        <w:t>.;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</w:t>
      </w:r>
      <w:r w:rsidRPr="006315A5">
        <w:rPr>
          <w:sz w:val="26"/>
          <w:szCs w:val="26"/>
        </w:rPr>
        <w:lastRenderedPageBreak/>
        <w:t xml:space="preserve">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223E0A">
        <w:rPr>
          <w:sz w:val="26"/>
          <w:szCs w:val="26"/>
        </w:rPr>
        <w:t>6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D26D11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F120D" w:rsidRDefault="008F120D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8F120D">
        <w:rPr>
          <w:sz w:val="26"/>
          <w:szCs w:val="26"/>
        </w:rP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8F120D" w:rsidRDefault="008F120D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891BA7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B2705E">
        <w:rPr>
          <w:color w:val="000000" w:themeColor="text1"/>
          <w:sz w:val="26"/>
          <w:szCs w:val="26"/>
        </w:rPr>
        <w:t>8</w:t>
      </w:r>
      <w:r w:rsidR="00AE4F2F" w:rsidRPr="00B2705E">
        <w:rPr>
          <w:color w:val="000000" w:themeColor="text1"/>
          <w:sz w:val="26"/>
          <w:szCs w:val="26"/>
        </w:rPr>
        <w:t>.</w:t>
      </w:r>
      <w:r w:rsidR="00AE4F2F" w:rsidRPr="006315A5">
        <w:rPr>
          <w:sz w:val="26"/>
          <w:szCs w:val="26"/>
        </w:rPr>
        <w:t xml:space="preserve"> Прием документов для участия в конкурсе будет проводиться </w:t>
      </w:r>
      <w:r w:rsidR="00315884">
        <w:rPr>
          <w:b/>
          <w:sz w:val="26"/>
          <w:szCs w:val="26"/>
          <w:u w:val="single"/>
        </w:rPr>
        <w:t xml:space="preserve">с </w:t>
      </w:r>
      <w:r w:rsidR="0040382F">
        <w:rPr>
          <w:b/>
          <w:sz w:val="26"/>
          <w:szCs w:val="26"/>
          <w:u w:val="single"/>
        </w:rPr>
        <w:t>11</w:t>
      </w:r>
      <w:r w:rsidR="0002441E">
        <w:rPr>
          <w:b/>
          <w:sz w:val="26"/>
          <w:szCs w:val="26"/>
          <w:u w:val="single"/>
        </w:rPr>
        <w:t xml:space="preserve"> февраля</w:t>
      </w:r>
      <w:r w:rsidR="00C91D8A">
        <w:rPr>
          <w:b/>
          <w:sz w:val="26"/>
          <w:szCs w:val="26"/>
          <w:u w:val="single"/>
        </w:rPr>
        <w:t xml:space="preserve"> 2020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40382F">
        <w:rPr>
          <w:b/>
          <w:sz w:val="26"/>
          <w:szCs w:val="26"/>
          <w:u w:val="single"/>
        </w:rPr>
        <w:t>02 марта</w:t>
      </w:r>
      <w:r w:rsidR="00C91D8A">
        <w:rPr>
          <w:b/>
          <w:sz w:val="26"/>
          <w:szCs w:val="26"/>
          <w:u w:val="single"/>
        </w:rPr>
        <w:t xml:space="preserve"> </w:t>
      </w:r>
      <w:r w:rsidR="004A4694">
        <w:rPr>
          <w:b/>
          <w:sz w:val="26"/>
          <w:szCs w:val="26"/>
          <w:u w:val="single"/>
        </w:rPr>
        <w:t xml:space="preserve"> </w:t>
      </w:r>
      <w:r w:rsidR="00C91D8A">
        <w:rPr>
          <w:b/>
          <w:sz w:val="26"/>
          <w:szCs w:val="26"/>
          <w:u w:val="single"/>
        </w:rPr>
        <w:t>2020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Время приема документов в рабочие дни: с 9 ч. до 17 ч.</w:t>
      </w:r>
    </w:p>
    <w:p w:rsidR="00B30ECC" w:rsidRDefault="00AE4F2F" w:rsidP="00B30ECC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B30ECC" w:rsidRPr="00B30ECC">
        <w:rPr>
          <w:sz w:val="26"/>
          <w:szCs w:val="26"/>
        </w:rPr>
        <w:t xml:space="preserve">601650, г. Александров Владимирской области, ул. </w:t>
      </w:r>
      <w:proofErr w:type="gramStart"/>
      <w:r w:rsidR="00B30ECC" w:rsidRPr="00B30ECC">
        <w:rPr>
          <w:sz w:val="26"/>
          <w:szCs w:val="26"/>
        </w:rPr>
        <w:t>Институтская</w:t>
      </w:r>
      <w:proofErr w:type="gramEnd"/>
      <w:r w:rsidR="00B30ECC" w:rsidRPr="00B30ECC">
        <w:rPr>
          <w:sz w:val="26"/>
          <w:szCs w:val="26"/>
        </w:rPr>
        <w:t xml:space="preserve">, д.3, Межрайонная ИФНС России № 9 по Владимирской области, отдел общего обеспечения, </w:t>
      </w:r>
      <w:proofErr w:type="spellStart"/>
      <w:r w:rsidR="00B30ECC" w:rsidRPr="00B30ECC">
        <w:rPr>
          <w:sz w:val="26"/>
          <w:szCs w:val="26"/>
        </w:rPr>
        <w:t>каб</w:t>
      </w:r>
      <w:proofErr w:type="spellEnd"/>
      <w:r w:rsidR="00B30ECC" w:rsidRPr="00B30ECC">
        <w:rPr>
          <w:sz w:val="26"/>
          <w:szCs w:val="26"/>
        </w:rPr>
        <w:t>. № 9, тел. (49244) 2-11-61.</w:t>
      </w:r>
    </w:p>
    <w:p w:rsidR="00B30ECC" w:rsidRPr="00B30ECC" w:rsidRDefault="00B30ECC" w:rsidP="00B30ECC">
      <w:pPr>
        <w:widowControl w:val="0"/>
        <w:ind w:firstLine="709"/>
        <w:jc w:val="both"/>
        <w:rPr>
          <w:sz w:val="26"/>
          <w:szCs w:val="26"/>
        </w:rPr>
      </w:pPr>
    </w:p>
    <w:p w:rsidR="00B30ECC" w:rsidRPr="00B30ECC" w:rsidRDefault="00B30ECC" w:rsidP="001F51B4">
      <w:pPr>
        <w:widowControl w:val="0"/>
        <w:jc w:val="both"/>
        <w:rPr>
          <w:sz w:val="26"/>
          <w:szCs w:val="26"/>
        </w:rPr>
      </w:pPr>
      <w:r w:rsidRPr="00B30ECC">
        <w:rPr>
          <w:sz w:val="26"/>
          <w:szCs w:val="26"/>
        </w:rPr>
        <w:t xml:space="preserve">        </w:t>
      </w:r>
      <w:r w:rsidR="001F51B4">
        <w:rPr>
          <w:sz w:val="26"/>
          <w:szCs w:val="26"/>
        </w:rPr>
        <w:t xml:space="preserve">  </w:t>
      </w:r>
      <w:proofErr w:type="gramStart"/>
      <w:r w:rsidRPr="00B30ECC">
        <w:rPr>
          <w:sz w:val="26"/>
          <w:szCs w:val="26"/>
        </w:rPr>
        <w:t>Ответственный за прием документов:</w:t>
      </w:r>
      <w:proofErr w:type="gramEnd"/>
      <w:r w:rsidRPr="00B30ECC">
        <w:rPr>
          <w:sz w:val="26"/>
          <w:szCs w:val="26"/>
        </w:rPr>
        <w:t xml:space="preserve">  Чернова Оксана Петровна.</w:t>
      </w:r>
    </w:p>
    <w:p w:rsidR="00FE4871" w:rsidRPr="006315A5" w:rsidRDefault="00FE4871" w:rsidP="00B30ECC">
      <w:pPr>
        <w:widowControl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D26D11">
        <w:rPr>
          <w:b/>
          <w:bCs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Pr="00B30ECC">
        <w:rPr>
          <w:color w:val="000000" w:themeColor="text1"/>
          <w:sz w:val="26"/>
        </w:rPr>
        <w:t xml:space="preserve">»: </w:t>
      </w:r>
      <w:hyperlink r:id="rId16" w:history="1">
        <w:r w:rsidRPr="00B30ECC">
          <w:rPr>
            <w:rStyle w:val="a3"/>
            <w:bCs/>
            <w:color w:val="000000" w:themeColor="text1"/>
            <w:sz w:val="26"/>
            <w:lang w:val="en-US"/>
          </w:rPr>
          <w:t>http</w:t>
        </w:r>
        <w:r w:rsidRPr="00B30ECC">
          <w:rPr>
            <w:rStyle w:val="a3"/>
            <w:bCs/>
            <w:color w:val="000000" w:themeColor="text1"/>
            <w:sz w:val="26"/>
          </w:rPr>
          <w:t>://</w:t>
        </w:r>
        <w:r w:rsidRPr="00B30ECC">
          <w:rPr>
            <w:rStyle w:val="a3"/>
            <w:color w:val="000000" w:themeColor="text1"/>
            <w:sz w:val="26"/>
            <w:lang w:val="en-US"/>
          </w:rPr>
          <w:t>www</w:t>
        </w:r>
        <w:r w:rsidRPr="00B30ECC">
          <w:rPr>
            <w:rStyle w:val="a3"/>
            <w:color w:val="000000" w:themeColor="text1"/>
            <w:sz w:val="26"/>
          </w:rPr>
          <w:t>.</w:t>
        </w:r>
        <w:proofErr w:type="spellStart"/>
        <w:r w:rsidRPr="00B30ECC">
          <w:rPr>
            <w:rStyle w:val="a3"/>
            <w:color w:val="000000" w:themeColor="text1"/>
            <w:sz w:val="26"/>
            <w:lang w:val="en-US"/>
          </w:rPr>
          <w:t>gossluzhba</w:t>
        </w:r>
        <w:proofErr w:type="spellEnd"/>
        <w:r w:rsidRPr="00B30ECC">
          <w:rPr>
            <w:rStyle w:val="a3"/>
            <w:color w:val="000000" w:themeColor="text1"/>
            <w:sz w:val="26"/>
          </w:rPr>
          <w:t>.</w:t>
        </w:r>
        <w:proofErr w:type="spellStart"/>
        <w:r w:rsidRPr="00B30ECC">
          <w:rPr>
            <w:rStyle w:val="a3"/>
            <w:color w:val="000000" w:themeColor="text1"/>
            <w:sz w:val="26"/>
            <w:lang w:val="en-US"/>
          </w:rPr>
          <w:t>gov</w:t>
        </w:r>
        <w:proofErr w:type="spellEnd"/>
        <w:r w:rsidRPr="00B30ECC">
          <w:rPr>
            <w:rStyle w:val="a3"/>
            <w:color w:val="000000" w:themeColor="text1"/>
            <w:sz w:val="26"/>
          </w:rPr>
          <w:t>.</w:t>
        </w:r>
        <w:proofErr w:type="spellStart"/>
        <w:r w:rsidRPr="00B30ECC">
          <w:rPr>
            <w:rStyle w:val="a3"/>
            <w:color w:val="000000" w:themeColor="text1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B30ECC" w:rsidRPr="00B30ECC">
        <w:rPr>
          <w:sz w:val="26"/>
        </w:rPr>
        <w:t xml:space="preserve"> Межрайонную ИФНС России № 9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</w:t>
      </w:r>
      <w:proofErr w:type="gramEnd"/>
      <w:r w:rsidRPr="008C5CA0">
        <w:rPr>
          <w:sz w:val="26"/>
        </w:rPr>
        <w:t xml:space="preserve">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</w:t>
      </w:r>
      <w:r w:rsidR="00B30ECC" w:rsidRPr="000F05C3">
        <w:rPr>
          <w:sz w:val="26"/>
          <w:szCs w:val="26"/>
        </w:rPr>
        <w:t xml:space="preserve">в </w:t>
      </w:r>
      <w:proofErr w:type="gramStart"/>
      <w:r w:rsidR="00B30ECC" w:rsidRPr="000F05C3">
        <w:rPr>
          <w:sz w:val="26"/>
          <w:szCs w:val="26"/>
        </w:rPr>
        <w:t>Межрайонную</w:t>
      </w:r>
      <w:proofErr w:type="gramEnd"/>
      <w:r w:rsidR="00B30ECC" w:rsidRPr="000F05C3">
        <w:rPr>
          <w:sz w:val="26"/>
          <w:szCs w:val="26"/>
        </w:rPr>
        <w:t xml:space="preserve"> ИФНС России № 9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105A3C" w:rsidRPr="00105A3C" w:rsidRDefault="008C5CA0" w:rsidP="00105A3C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D43892" w:rsidRPr="008D2162">
        <w:rPr>
          <w:b/>
          <w:sz w:val="26"/>
          <w:szCs w:val="26"/>
        </w:rPr>
        <w:t>«</w:t>
      </w:r>
      <w:r w:rsidR="0040382F">
        <w:rPr>
          <w:b/>
          <w:sz w:val="26"/>
          <w:szCs w:val="26"/>
        </w:rPr>
        <w:t>24</w:t>
      </w:r>
      <w:r w:rsidR="00D43892" w:rsidRPr="008D2162">
        <w:rPr>
          <w:b/>
          <w:sz w:val="26"/>
          <w:szCs w:val="26"/>
        </w:rPr>
        <w:t>»</w:t>
      </w:r>
      <w:r w:rsidR="00813125">
        <w:rPr>
          <w:b/>
          <w:sz w:val="26"/>
          <w:szCs w:val="26"/>
        </w:rPr>
        <w:t xml:space="preserve"> </w:t>
      </w:r>
      <w:r w:rsidR="00C91D8A">
        <w:rPr>
          <w:b/>
          <w:sz w:val="26"/>
          <w:szCs w:val="26"/>
        </w:rPr>
        <w:t>марта 2020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105A3C" w:rsidRPr="00105A3C">
        <w:rPr>
          <w:sz w:val="26"/>
          <w:szCs w:val="26"/>
        </w:rPr>
        <w:t>601650, г. Александров Владимирской области, ул. Институтская, д.3, Межрайонная ИФНС России № 9 по Владимирской области.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105A3C">
        <w:rPr>
          <w:b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Управление размещает </w:t>
      </w:r>
      <w:r w:rsidR="004E65DA" w:rsidRPr="009A33F7">
        <w:rPr>
          <w:sz w:val="26"/>
          <w:szCs w:val="26"/>
        </w:rPr>
        <w:t xml:space="preserve">в региональном блоке сайта ФНС </w:t>
      </w:r>
      <w:r w:rsidR="004E65DA" w:rsidRPr="00105A3C">
        <w:rPr>
          <w:color w:val="000000" w:themeColor="text1"/>
          <w:sz w:val="26"/>
          <w:szCs w:val="26"/>
        </w:rPr>
        <w:t xml:space="preserve">России </w:t>
      </w:r>
      <w:hyperlink r:id="rId17" w:history="1">
        <w:r w:rsidR="004E65DA" w:rsidRPr="00105A3C">
          <w:rPr>
            <w:rStyle w:val="a3"/>
            <w:color w:val="000000" w:themeColor="text1"/>
            <w:sz w:val="26"/>
            <w:szCs w:val="26"/>
            <w:lang w:val="en-US"/>
          </w:rPr>
          <w:t>www</w:t>
        </w:r>
        <w:r w:rsidR="004E65DA" w:rsidRPr="00105A3C">
          <w:rPr>
            <w:rStyle w:val="a3"/>
            <w:color w:val="000000" w:themeColor="text1"/>
            <w:sz w:val="26"/>
            <w:szCs w:val="26"/>
          </w:rPr>
          <w:t>.</w:t>
        </w:r>
        <w:r w:rsidR="004E65DA" w:rsidRPr="00105A3C">
          <w:rPr>
            <w:rStyle w:val="a3"/>
            <w:color w:val="000000" w:themeColor="text1"/>
            <w:sz w:val="26"/>
            <w:szCs w:val="26"/>
            <w:lang w:val="en-US"/>
          </w:rPr>
          <w:t>nalog</w:t>
        </w:r>
        <w:r w:rsidR="004E65DA" w:rsidRPr="00105A3C">
          <w:rPr>
            <w:rStyle w:val="a3"/>
            <w:color w:val="000000" w:themeColor="text1"/>
            <w:sz w:val="26"/>
            <w:szCs w:val="26"/>
          </w:rPr>
          <w:t>.</w:t>
        </w:r>
        <w:r w:rsidR="004E65DA" w:rsidRPr="00105A3C">
          <w:rPr>
            <w:rStyle w:val="a3"/>
            <w:color w:val="000000" w:themeColor="text1"/>
            <w:sz w:val="26"/>
            <w:szCs w:val="26"/>
            <w:lang w:val="en-US"/>
          </w:rPr>
          <w:t>ru</w:t>
        </w:r>
      </w:hyperlink>
      <w:r w:rsidR="004E65DA" w:rsidRPr="00105A3C">
        <w:rPr>
          <w:color w:val="000000" w:themeColor="text1"/>
          <w:sz w:val="26"/>
          <w:szCs w:val="26"/>
        </w:rPr>
        <w:t xml:space="preserve"> </w:t>
      </w:r>
      <w:r w:rsidR="004E65DA" w:rsidRPr="00105A3C">
        <w:rPr>
          <w:color w:val="000000" w:themeColor="text1"/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8" w:history="1">
        <w:r w:rsidR="004E65DA" w:rsidRPr="00105A3C">
          <w:rPr>
            <w:rStyle w:val="a3"/>
            <w:bCs/>
            <w:color w:val="000000" w:themeColor="text1"/>
            <w:sz w:val="26"/>
            <w:lang w:val="en-US"/>
          </w:rPr>
          <w:t>http</w:t>
        </w:r>
        <w:r w:rsidR="004E65DA" w:rsidRPr="00105A3C">
          <w:rPr>
            <w:rStyle w:val="a3"/>
            <w:bCs/>
            <w:color w:val="000000" w:themeColor="text1"/>
            <w:sz w:val="26"/>
          </w:rPr>
          <w:t>://</w:t>
        </w:r>
        <w:r w:rsidR="004E65DA" w:rsidRPr="00105A3C">
          <w:rPr>
            <w:rStyle w:val="a3"/>
            <w:color w:val="000000" w:themeColor="text1"/>
            <w:sz w:val="26"/>
            <w:lang w:val="en-US"/>
          </w:rPr>
          <w:t>www</w:t>
        </w:r>
        <w:r w:rsidR="004E65DA" w:rsidRPr="00105A3C">
          <w:rPr>
            <w:rStyle w:val="a3"/>
            <w:color w:val="000000" w:themeColor="text1"/>
            <w:sz w:val="26"/>
          </w:rPr>
          <w:t>.</w:t>
        </w:r>
        <w:r w:rsidR="004E65DA" w:rsidRPr="00105A3C">
          <w:rPr>
            <w:rStyle w:val="a3"/>
            <w:color w:val="000000" w:themeColor="text1"/>
            <w:sz w:val="26"/>
            <w:lang w:val="en-US"/>
          </w:rPr>
          <w:t>gossluzhba</w:t>
        </w:r>
        <w:r w:rsidR="004E65DA" w:rsidRPr="00105A3C">
          <w:rPr>
            <w:rStyle w:val="a3"/>
            <w:color w:val="000000" w:themeColor="text1"/>
            <w:sz w:val="26"/>
          </w:rPr>
          <w:t>.</w:t>
        </w:r>
        <w:r w:rsidR="004E65DA" w:rsidRPr="00105A3C">
          <w:rPr>
            <w:rStyle w:val="a3"/>
            <w:color w:val="000000" w:themeColor="text1"/>
            <w:sz w:val="26"/>
            <w:lang w:val="en-US"/>
          </w:rPr>
          <w:t>gov</w:t>
        </w:r>
        <w:r w:rsidR="004E65DA" w:rsidRPr="00105A3C">
          <w:rPr>
            <w:rStyle w:val="a3"/>
            <w:color w:val="000000" w:themeColor="text1"/>
            <w:sz w:val="26"/>
          </w:rPr>
          <w:t>.</w:t>
        </w:r>
        <w:proofErr w:type="spellStart"/>
        <w:r w:rsidR="004E65DA" w:rsidRPr="00105A3C">
          <w:rPr>
            <w:rStyle w:val="a3"/>
            <w:color w:val="000000" w:themeColor="text1"/>
            <w:sz w:val="26"/>
            <w:lang w:val="en-US"/>
          </w:rPr>
          <w:t>ru</w:t>
        </w:r>
        <w:proofErr w:type="spellEnd"/>
      </w:hyperlink>
      <w:r w:rsidR="004E65DA" w:rsidRPr="00105A3C">
        <w:rPr>
          <w:color w:val="000000" w:themeColor="text1"/>
          <w:sz w:val="26"/>
        </w:rPr>
        <w:t xml:space="preserve"> информацию</w:t>
      </w:r>
      <w:r w:rsidR="004E65DA" w:rsidRPr="009A33F7">
        <w:rPr>
          <w:sz w:val="26"/>
        </w:rPr>
        <w:t xml:space="preserve">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E435F4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E435F4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D104B1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</w:t>
      </w:r>
      <w:r w:rsidR="00105A3C">
        <w:rPr>
          <w:sz w:val="26"/>
          <w:szCs w:val="26"/>
        </w:rPr>
        <w:t>в Межрайонной ИФНС России № 9 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</w:t>
      </w:r>
      <w:r w:rsidR="0076269E">
        <w:rPr>
          <w:sz w:val="26"/>
          <w:szCs w:val="26"/>
        </w:rPr>
        <w:t>Профессиональное развитие</w:t>
      </w:r>
      <w:r w:rsidRPr="00C339EE">
        <w:rPr>
          <w:sz w:val="26"/>
          <w:szCs w:val="26"/>
        </w:rPr>
        <w:t>»</w:t>
      </w:r>
      <w:r w:rsidR="0076269E">
        <w:rPr>
          <w:sz w:val="26"/>
          <w:szCs w:val="26"/>
        </w:rPr>
        <w:t>//</w:t>
      </w:r>
      <w:r w:rsidR="002C1EB7" w:rsidRPr="00C339EE">
        <w:rPr>
          <w:sz w:val="26"/>
          <w:szCs w:val="26"/>
        </w:rPr>
        <w:t>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</w:t>
      </w:r>
      <w:r w:rsidRPr="004F53D0">
        <w:rPr>
          <w:rFonts w:ascii="Times New Roman" w:hAnsi="Times New Roman" w:cs="Times New Roman"/>
          <w:sz w:val="26"/>
        </w:rPr>
        <w:lastRenderedPageBreak/>
        <w:t xml:space="preserve">характер, о включении в кадровый резерв </w:t>
      </w:r>
      <w:r w:rsidR="00D26D11">
        <w:rPr>
          <w:rFonts w:ascii="Times New Roman" w:hAnsi="Times New Roman" w:cs="Times New Roman"/>
          <w:sz w:val="26"/>
        </w:rPr>
        <w:t>Инспекции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D104B1">
        <w:rPr>
          <w:sz w:val="26"/>
        </w:rPr>
        <w:t>Инспекции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D26D11">
        <w:rPr>
          <w:sz w:val="26"/>
        </w:rPr>
        <w:t>Инспекции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Pr="00105A3C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</w:rPr>
      </w:pPr>
      <w:r>
        <w:rPr>
          <w:rFonts w:ascii="Times New Roman" w:hAnsi="Times New Roman" w:cs="Times New Roman"/>
          <w:sz w:val="26"/>
        </w:rPr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105A3C">
        <w:rPr>
          <w:rFonts w:ascii="Times New Roman" w:hAnsi="Times New Roman" w:cs="Times New Roman"/>
          <w:b/>
          <w:bCs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1B0886">
        <w:rPr>
          <w:rFonts w:ascii="Times New Roman" w:hAnsi="Times New Roman" w:cs="Times New Roman"/>
          <w:sz w:val="26"/>
        </w:rPr>
        <w:t xml:space="preserve">в электронном виде, </w:t>
      </w:r>
      <w:r w:rsidR="004E65DA" w:rsidRPr="0020358F">
        <w:rPr>
          <w:rFonts w:ascii="Times New Roman" w:hAnsi="Times New Roman" w:cs="Times New Roman"/>
          <w:sz w:val="26"/>
        </w:rPr>
        <w:t>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105A3C">
        <w:rPr>
          <w:rFonts w:ascii="Times New Roman" w:hAnsi="Times New Roman" w:cs="Times New Roman"/>
          <w:color w:val="000000" w:themeColor="text1"/>
          <w:sz w:val="26"/>
        </w:rPr>
        <w:t>(</w:t>
      </w:r>
      <w:hyperlink r:id="rId19" w:history="1"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nalog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.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8C5CA0" w:rsidRPr="00105A3C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4E65DA" w:rsidRPr="00105A3C">
        <w:rPr>
          <w:rFonts w:ascii="Times New Roman" w:hAnsi="Times New Roman" w:cs="Times New Roman"/>
          <w:color w:val="000000" w:themeColor="text1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105A3C">
        <w:rPr>
          <w:bCs/>
          <w:color w:val="000000" w:themeColor="text1"/>
          <w:sz w:val="26"/>
        </w:rPr>
        <w:t xml:space="preserve"> (</w:t>
      </w:r>
      <w:hyperlink r:id="rId20" w:history="1">
        <w:r w:rsidR="008C5CA0" w:rsidRPr="00105A3C">
          <w:rPr>
            <w:rStyle w:val="a3"/>
            <w:rFonts w:ascii="Times New Roman" w:hAnsi="Times New Roman" w:cs="Times New Roman"/>
            <w:bCs/>
            <w:color w:val="000000" w:themeColor="text1"/>
            <w:sz w:val="26"/>
            <w:lang w:val="en-US"/>
          </w:rPr>
          <w:t>http</w:t>
        </w:r>
        <w:r w:rsidR="008C5CA0" w:rsidRPr="00105A3C">
          <w:rPr>
            <w:rStyle w:val="a3"/>
            <w:rFonts w:ascii="Times New Roman" w:hAnsi="Times New Roman" w:cs="Times New Roman"/>
            <w:bCs/>
            <w:color w:val="000000" w:themeColor="text1"/>
            <w:sz w:val="26"/>
          </w:rPr>
          <w:t>://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lang w:val="en-US"/>
          </w:rPr>
          <w:t>www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</w:rPr>
          <w:t>.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lang w:val="en-US"/>
          </w:rPr>
          <w:t>gossluzhba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</w:rPr>
          <w:t>.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lang w:val="en-US"/>
          </w:rPr>
          <w:t>gov</w:t>
        </w:r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</w:rPr>
          <w:t>.</w:t>
        </w:r>
        <w:proofErr w:type="spellStart"/>
        <w:r w:rsidR="008C5CA0" w:rsidRPr="00105A3C">
          <w:rPr>
            <w:rStyle w:val="a3"/>
            <w:rFonts w:ascii="Times New Roman" w:hAnsi="Times New Roman" w:cs="Times New Roman"/>
            <w:color w:val="000000" w:themeColor="text1"/>
            <w:sz w:val="26"/>
            <w:lang w:val="en-US"/>
          </w:rPr>
          <w:t>ru</w:t>
        </w:r>
        <w:proofErr w:type="spellEnd"/>
      </w:hyperlink>
      <w:r w:rsidR="008C5CA0" w:rsidRPr="00105A3C">
        <w:rPr>
          <w:rFonts w:ascii="Times New Roman" w:hAnsi="Times New Roman" w:cs="Times New Roman"/>
          <w:bCs/>
          <w:color w:val="000000" w:themeColor="text1"/>
          <w:sz w:val="26"/>
        </w:rPr>
        <w:t>)</w:t>
      </w:r>
      <w:r w:rsidR="004E65DA" w:rsidRPr="00105A3C">
        <w:rPr>
          <w:rFonts w:ascii="Times New Roman" w:hAnsi="Times New Roman" w:cs="Times New Roman"/>
          <w:color w:val="000000" w:themeColor="text1"/>
          <w:sz w:val="26"/>
        </w:rPr>
        <w:t xml:space="preserve">.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903CAF">
      <w:pgSz w:w="11906" w:h="16838"/>
      <w:pgMar w:top="567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3892"/>
    <w:rsid w:val="00010DF0"/>
    <w:rsid w:val="0001196E"/>
    <w:rsid w:val="00011BBF"/>
    <w:rsid w:val="00020FE1"/>
    <w:rsid w:val="0002441E"/>
    <w:rsid w:val="000B512B"/>
    <w:rsid w:val="000C781B"/>
    <w:rsid w:val="000E1837"/>
    <w:rsid w:val="00105A3C"/>
    <w:rsid w:val="001402A2"/>
    <w:rsid w:val="00153A9F"/>
    <w:rsid w:val="0019034A"/>
    <w:rsid w:val="001B0886"/>
    <w:rsid w:val="001B1D2B"/>
    <w:rsid w:val="001D56BC"/>
    <w:rsid w:val="001E646B"/>
    <w:rsid w:val="001E6A3F"/>
    <w:rsid w:val="001F51B4"/>
    <w:rsid w:val="001F6732"/>
    <w:rsid w:val="00202A34"/>
    <w:rsid w:val="0020510E"/>
    <w:rsid w:val="00223E0A"/>
    <w:rsid w:val="00227C84"/>
    <w:rsid w:val="002866B1"/>
    <w:rsid w:val="002A34E8"/>
    <w:rsid w:val="002B3E41"/>
    <w:rsid w:val="002C1EB7"/>
    <w:rsid w:val="002C4E5F"/>
    <w:rsid w:val="002D4A46"/>
    <w:rsid w:val="00315884"/>
    <w:rsid w:val="003175BE"/>
    <w:rsid w:val="0033679F"/>
    <w:rsid w:val="00345B14"/>
    <w:rsid w:val="00391FD7"/>
    <w:rsid w:val="003A2D04"/>
    <w:rsid w:val="003A3ABF"/>
    <w:rsid w:val="003C3E21"/>
    <w:rsid w:val="003C670C"/>
    <w:rsid w:val="003E6079"/>
    <w:rsid w:val="0040382F"/>
    <w:rsid w:val="004073F1"/>
    <w:rsid w:val="00411465"/>
    <w:rsid w:val="004123A5"/>
    <w:rsid w:val="00420BDE"/>
    <w:rsid w:val="00421133"/>
    <w:rsid w:val="0043050E"/>
    <w:rsid w:val="00435AC0"/>
    <w:rsid w:val="00437FA6"/>
    <w:rsid w:val="004455F5"/>
    <w:rsid w:val="004A4694"/>
    <w:rsid w:val="004B2278"/>
    <w:rsid w:val="004C6DA1"/>
    <w:rsid w:val="004D0486"/>
    <w:rsid w:val="004E4F10"/>
    <w:rsid w:val="004E65DA"/>
    <w:rsid w:val="004F1BBE"/>
    <w:rsid w:val="004F2AB5"/>
    <w:rsid w:val="004F45D3"/>
    <w:rsid w:val="004F58BA"/>
    <w:rsid w:val="00503E1B"/>
    <w:rsid w:val="005066BD"/>
    <w:rsid w:val="00547CAF"/>
    <w:rsid w:val="00552E06"/>
    <w:rsid w:val="00583EC1"/>
    <w:rsid w:val="0058658F"/>
    <w:rsid w:val="0059716C"/>
    <w:rsid w:val="005C09A2"/>
    <w:rsid w:val="005C1143"/>
    <w:rsid w:val="005C327B"/>
    <w:rsid w:val="005C4BA3"/>
    <w:rsid w:val="005C6BD3"/>
    <w:rsid w:val="0060362A"/>
    <w:rsid w:val="006054D0"/>
    <w:rsid w:val="006315A5"/>
    <w:rsid w:val="00631E56"/>
    <w:rsid w:val="00654ABC"/>
    <w:rsid w:val="0066786F"/>
    <w:rsid w:val="00673039"/>
    <w:rsid w:val="00682797"/>
    <w:rsid w:val="00697B12"/>
    <w:rsid w:val="006D5317"/>
    <w:rsid w:val="006F02FB"/>
    <w:rsid w:val="0070297C"/>
    <w:rsid w:val="0070579E"/>
    <w:rsid w:val="0072447C"/>
    <w:rsid w:val="007355A1"/>
    <w:rsid w:val="0076269E"/>
    <w:rsid w:val="0076408E"/>
    <w:rsid w:val="00766C00"/>
    <w:rsid w:val="007959DC"/>
    <w:rsid w:val="00796861"/>
    <w:rsid w:val="007B2F2D"/>
    <w:rsid w:val="007C2A94"/>
    <w:rsid w:val="007D48BE"/>
    <w:rsid w:val="007D6DC2"/>
    <w:rsid w:val="007F0E7E"/>
    <w:rsid w:val="00813125"/>
    <w:rsid w:val="00826AA6"/>
    <w:rsid w:val="00830393"/>
    <w:rsid w:val="008410DE"/>
    <w:rsid w:val="00846B0C"/>
    <w:rsid w:val="00857566"/>
    <w:rsid w:val="00881650"/>
    <w:rsid w:val="00884CAD"/>
    <w:rsid w:val="00891BA7"/>
    <w:rsid w:val="00897F8E"/>
    <w:rsid w:val="008A13BA"/>
    <w:rsid w:val="008B1E56"/>
    <w:rsid w:val="008B5957"/>
    <w:rsid w:val="008C5CA0"/>
    <w:rsid w:val="008D2162"/>
    <w:rsid w:val="008F120D"/>
    <w:rsid w:val="008F1B43"/>
    <w:rsid w:val="008F2497"/>
    <w:rsid w:val="00903CAF"/>
    <w:rsid w:val="009048E2"/>
    <w:rsid w:val="009538AB"/>
    <w:rsid w:val="009659D4"/>
    <w:rsid w:val="00967EFB"/>
    <w:rsid w:val="00974519"/>
    <w:rsid w:val="00981FF4"/>
    <w:rsid w:val="009879FA"/>
    <w:rsid w:val="009A6A70"/>
    <w:rsid w:val="00A56670"/>
    <w:rsid w:val="00A701F1"/>
    <w:rsid w:val="00A73781"/>
    <w:rsid w:val="00A73C83"/>
    <w:rsid w:val="00AA7BDF"/>
    <w:rsid w:val="00AE0BCD"/>
    <w:rsid w:val="00AE4F2F"/>
    <w:rsid w:val="00AE6B01"/>
    <w:rsid w:val="00B2705E"/>
    <w:rsid w:val="00B30ECC"/>
    <w:rsid w:val="00B33AB5"/>
    <w:rsid w:val="00B419E1"/>
    <w:rsid w:val="00B51772"/>
    <w:rsid w:val="00B66FC1"/>
    <w:rsid w:val="00B75D74"/>
    <w:rsid w:val="00B82F32"/>
    <w:rsid w:val="00BF180A"/>
    <w:rsid w:val="00BF4FA1"/>
    <w:rsid w:val="00BF523C"/>
    <w:rsid w:val="00BF7688"/>
    <w:rsid w:val="00C20D9A"/>
    <w:rsid w:val="00C339EE"/>
    <w:rsid w:val="00C76559"/>
    <w:rsid w:val="00C86DEE"/>
    <w:rsid w:val="00C876A3"/>
    <w:rsid w:val="00C91D8A"/>
    <w:rsid w:val="00CB3BDA"/>
    <w:rsid w:val="00CC2D4C"/>
    <w:rsid w:val="00CC2EDF"/>
    <w:rsid w:val="00CD071E"/>
    <w:rsid w:val="00CD0C11"/>
    <w:rsid w:val="00CF4EAE"/>
    <w:rsid w:val="00CF6E37"/>
    <w:rsid w:val="00D00C8D"/>
    <w:rsid w:val="00D036D0"/>
    <w:rsid w:val="00D104B1"/>
    <w:rsid w:val="00D265CB"/>
    <w:rsid w:val="00D265ED"/>
    <w:rsid w:val="00D26D11"/>
    <w:rsid w:val="00D43892"/>
    <w:rsid w:val="00D544C0"/>
    <w:rsid w:val="00D56D87"/>
    <w:rsid w:val="00D97251"/>
    <w:rsid w:val="00DC1094"/>
    <w:rsid w:val="00DD1419"/>
    <w:rsid w:val="00DD6F79"/>
    <w:rsid w:val="00DE4136"/>
    <w:rsid w:val="00DF20D6"/>
    <w:rsid w:val="00DF39A6"/>
    <w:rsid w:val="00DF633D"/>
    <w:rsid w:val="00E23B3B"/>
    <w:rsid w:val="00E72E21"/>
    <w:rsid w:val="00E9188F"/>
    <w:rsid w:val="00E91A26"/>
    <w:rsid w:val="00EA7CCB"/>
    <w:rsid w:val="00EB7DE7"/>
    <w:rsid w:val="00EC02EF"/>
    <w:rsid w:val="00EC4F93"/>
    <w:rsid w:val="00F15A8A"/>
    <w:rsid w:val="00F331CC"/>
    <w:rsid w:val="00F53274"/>
    <w:rsid w:val="00F969FF"/>
    <w:rsid w:val="00FA71CC"/>
    <w:rsid w:val="00FA71D7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Знак3"/>
    <w:basedOn w:val="a"/>
    <w:semiHidden/>
    <w:rsid w:val="00E72E21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hyperlink" Target="http://www.gossluzhba.gov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8C9DFE89FE31A21120123E2E03602A30E2E35F9AD79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ssluzhba.gov.ru" TargetMode="External"/><Relationship Id="rId20" Type="http://schemas.openxmlformats.org/officeDocument/2006/relationships/hyperlink" Target="http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ossluzhba.gov.ru/page/index/spravki_bk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8C9DFE89FE31A21120123E2E03602A30E2F37F9AE7DF00201E5EC05B025i5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E2852-B4D3-4E8F-9699-AA58D993F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5338</Words>
  <Characters>30428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Чернова Оксана Петровна</cp:lastModifiedBy>
  <cp:revision>202</cp:revision>
  <cp:lastPrinted>2020-02-04T11:55:00Z</cp:lastPrinted>
  <dcterms:created xsi:type="dcterms:W3CDTF">2013-10-31T05:49:00Z</dcterms:created>
  <dcterms:modified xsi:type="dcterms:W3CDTF">2020-02-10T13:32:00Z</dcterms:modified>
</cp:coreProperties>
</file>